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28D2" w14:textId="77777777" w:rsidR="006D3FE2" w:rsidRPr="00481682" w:rsidRDefault="006D3FE2" w:rsidP="00D5234B">
      <w:pPr>
        <w:pStyle w:val="Heading1"/>
        <w:numPr>
          <w:ilvl w:val="0"/>
          <w:numId w:val="0"/>
        </w:numPr>
        <w:ind w:left="357"/>
        <w:jc w:val="center"/>
      </w:pPr>
      <w:bookmarkStart w:id="1" w:name="_Toc184890388"/>
      <w:r w:rsidRPr="00481682">
        <w:t xml:space="preserve">ΠΑΡΑΡΤΗΜΑ </w:t>
      </w:r>
      <w:r w:rsidRPr="00481682">
        <w:rPr>
          <w:lang w:val="en-US"/>
        </w:rPr>
        <w:t>V</w:t>
      </w:r>
      <w:r w:rsidRPr="00481682">
        <w:t>: ΥΠΟΔΕΙΓΜΑΤΑ ΥΠΕΥΘΥΝΩΝ ΔΗΛΩΣΕΩΝ</w:t>
      </w:r>
      <w:bookmarkEnd w:id="1"/>
    </w:p>
    <w:p w14:paraId="2BB4CA52" w14:textId="77777777" w:rsidR="006D3FE2" w:rsidRPr="00481682" w:rsidRDefault="006D3FE2" w:rsidP="006D3FE2">
      <w:pPr>
        <w:ind w:right="43"/>
        <w:jc w:val="center"/>
        <w:rPr>
          <w:rFonts w:ascii="Tahoma" w:hAnsi="Tahoma" w:cs="Tahoma"/>
          <w:b/>
          <w:bCs/>
          <w:color w:val="FF0000"/>
          <w:lang w:val="el-GR"/>
        </w:rPr>
      </w:pPr>
      <w:r w:rsidRPr="00481682">
        <w:rPr>
          <w:rFonts w:ascii="Tahoma" w:hAnsi="Tahoma" w:cs="Tahoma"/>
          <w:b/>
          <w:bCs/>
          <w:color w:val="FF0000"/>
          <w:lang w:val="el-GR"/>
        </w:rPr>
        <w:t>ΥΠΟΔΕΙΓΜΑ Α</w:t>
      </w:r>
    </w:p>
    <w:p w14:paraId="51C270F2" w14:textId="0F3A71C3" w:rsidR="006D3FE2" w:rsidRPr="00481682" w:rsidRDefault="006D3FE2" w:rsidP="006D3FE2">
      <w:pPr>
        <w:jc w:val="center"/>
        <w:rPr>
          <w:rFonts w:ascii="Tahoma" w:hAnsi="Tahoma" w:cs="Tahoma"/>
        </w:rPr>
      </w:pPr>
      <w:bookmarkStart w:id="2" w:name="_Toc310614685"/>
      <w:r w:rsidRPr="00481682">
        <w:rPr>
          <w:rFonts w:cs="Arial"/>
          <w:noProof/>
          <w:sz w:val="16"/>
          <w:szCs w:val="16"/>
        </w:rPr>
        <w:drawing>
          <wp:inline distT="0" distB="0" distL="0" distR="0" wp14:anchorId="24284600" wp14:editId="7D2BAA8A">
            <wp:extent cx="523875" cy="533400"/>
            <wp:effectExtent l="0" t="0" r="9525" b="0"/>
            <wp:docPr id="735470461" name="Εικόνα 7" descr="Εικόνα που περιέχει κύκλος, αλυσίδα, μοτίβο&#10;&#10;Περιγραφή που δημιουργήθηκε αυτόματα με μέτριο επίπεδο εμπιστοσύ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70461" name="Εικόνα 7" descr="Εικόνα που περιέχει κύκλος, αλυσίδα, μοτίβο&#10;&#10;Περιγραφή που δημιουργήθηκε αυτόματα με μέτριο επίπεδο εμπιστοσύνη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bookmarkEnd w:id="2"/>
    </w:p>
    <w:p w14:paraId="2B73E6DB" w14:textId="77777777" w:rsidR="006D3FE2" w:rsidRPr="00481682" w:rsidRDefault="006D3FE2" w:rsidP="00776C2A">
      <w:pPr>
        <w:spacing w:before="0" w:after="0" w:line="240" w:lineRule="auto"/>
        <w:jc w:val="center"/>
        <w:rPr>
          <w:rFonts w:ascii="Tahoma" w:hAnsi="Tahoma" w:cs="Tahoma"/>
          <w:iCs/>
          <w:sz w:val="16"/>
          <w:szCs w:val="16"/>
          <w:lang w:val="el-GR"/>
        </w:rPr>
      </w:pPr>
      <w:r w:rsidRPr="00481682">
        <w:rPr>
          <w:rFonts w:ascii="Tahoma" w:hAnsi="Tahoma" w:cs="Tahoma"/>
          <w:iCs/>
          <w:sz w:val="16"/>
          <w:szCs w:val="16"/>
          <w:lang w:val="el-GR"/>
        </w:rPr>
        <w:t>ΥΠΕΥΘΥΝΗ ΔΗΛΩΣΗ</w:t>
      </w:r>
    </w:p>
    <w:p w14:paraId="186C2B77" w14:textId="77777777" w:rsidR="006D3FE2" w:rsidRPr="00481682" w:rsidRDefault="006D3FE2" w:rsidP="00776C2A">
      <w:pPr>
        <w:spacing w:before="0" w:after="0" w:line="240" w:lineRule="auto"/>
        <w:jc w:val="center"/>
        <w:rPr>
          <w:rFonts w:ascii="Tahoma" w:hAnsi="Tahoma" w:cs="Tahoma"/>
          <w:sz w:val="16"/>
          <w:szCs w:val="16"/>
          <w:lang w:val="el-GR"/>
        </w:rPr>
      </w:pPr>
      <w:r w:rsidRPr="00481682">
        <w:rPr>
          <w:rFonts w:ascii="Tahoma" w:hAnsi="Tahoma" w:cs="Tahoma"/>
          <w:iCs/>
          <w:sz w:val="16"/>
          <w:szCs w:val="16"/>
          <w:lang w:val="el-GR"/>
        </w:rPr>
        <w:t>(άρθρο 8 Ν.1599/1986)</w:t>
      </w:r>
    </w:p>
    <w:p w14:paraId="08CC27C9" w14:textId="77777777" w:rsidR="006D3FE2" w:rsidRPr="00481682" w:rsidRDefault="006D3FE2" w:rsidP="00776C2A">
      <w:pPr>
        <w:spacing w:before="0" w:after="0" w:line="240" w:lineRule="auto"/>
        <w:ind w:right="484"/>
        <w:jc w:val="center"/>
        <w:rPr>
          <w:rFonts w:ascii="Tahoma" w:eastAsia="MS Mincho" w:hAnsi="Tahoma" w:cs="Tahoma"/>
          <w:sz w:val="16"/>
          <w:szCs w:val="16"/>
          <w:lang w:val="el-GR"/>
        </w:rPr>
      </w:pPr>
      <w:r w:rsidRPr="00481682">
        <w:rPr>
          <w:rFonts w:ascii="Tahoma" w:eastAsia="MS Mincho" w:hAnsi="Tahoma" w:cs="Tahoma"/>
          <w:sz w:val="16"/>
          <w:szCs w:val="16"/>
          <w:lang w:val="el-GR"/>
        </w:rPr>
        <w:t>Η ακρίβεια των στοιχείων που υποβάλλονται με αυτή τη δήλωση μπορεί να ελεγχθεί με βάση το</w:t>
      </w:r>
    </w:p>
    <w:p w14:paraId="1B1EFC4D" w14:textId="77777777" w:rsidR="006D3FE2" w:rsidRPr="00481682" w:rsidRDefault="006D3FE2" w:rsidP="00776C2A">
      <w:pPr>
        <w:spacing w:before="0" w:after="0" w:line="240" w:lineRule="auto"/>
        <w:ind w:right="484"/>
        <w:jc w:val="center"/>
        <w:rPr>
          <w:rFonts w:ascii="Tahoma" w:eastAsia="MS Mincho" w:hAnsi="Tahoma" w:cs="Tahoma"/>
          <w:sz w:val="16"/>
          <w:szCs w:val="16"/>
          <w:lang w:val="el-GR"/>
        </w:rPr>
      </w:pPr>
      <w:r w:rsidRPr="00481682">
        <w:rPr>
          <w:rFonts w:ascii="Tahoma" w:eastAsia="MS Mincho" w:hAnsi="Tahoma" w:cs="Tahoma"/>
          <w:sz w:val="16"/>
          <w:szCs w:val="16"/>
          <w:lang w:val="el-GR"/>
        </w:rPr>
        <w:t>αρχείο άλλων υπηρεσιών (άρθρο 8 παρ. 4 Ν. 1599/1986)</w:t>
      </w:r>
    </w:p>
    <w:p w14:paraId="0EC1C4E2" w14:textId="77777777" w:rsidR="006D3FE2" w:rsidRPr="00481682" w:rsidRDefault="006D3FE2" w:rsidP="006D3FE2">
      <w:pPr>
        <w:spacing w:after="0" w:line="240" w:lineRule="auto"/>
        <w:ind w:right="484"/>
        <w:jc w:val="center"/>
        <w:rPr>
          <w:rFonts w:ascii="Tahoma" w:eastAsia="MS Mincho" w:hAnsi="Tahoma" w:cs="Tahoma"/>
          <w:lang w:val="el-GR"/>
        </w:rPr>
      </w:pP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1191"/>
        <w:gridCol w:w="794"/>
        <w:gridCol w:w="425"/>
        <w:gridCol w:w="451"/>
        <w:gridCol w:w="308"/>
        <w:gridCol w:w="758"/>
        <w:gridCol w:w="311"/>
        <w:gridCol w:w="147"/>
        <w:gridCol w:w="300"/>
        <w:gridCol w:w="458"/>
        <w:gridCol w:w="608"/>
        <w:gridCol w:w="1035"/>
        <w:gridCol w:w="604"/>
      </w:tblGrid>
      <w:tr w:rsidR="006D3FE2" w:rsidRPr="00481682" w14:paraId="4023B913" w14:textId="77777777" w:rsidTr="008F108A">
        <w:trPr>
          <w:trHeight w:val="614"/>
          <w:jc w:val="center"/>
        </w:trPr>
        <w:tc>
          <w:tcPr>
            <w:tcW w:w="1962" w:type="dxa"/>
            <w:vAlign w:val="center"/>
          </w:tcPr>
          <w:p w14:paraId="3AAABA57" w14:textId="77777777" w:rsidR="006D3FE2" w:rsidRPr="00481682" w:rsidRDefault="006D3FE2" w:rsidP="00776C2A">
            <w:pPr>
              <w:spacing w:before="0" w:after="0" w:line="240" w:lineRule="auto"/>
              <w:ind w:right="484"/>
              <w:jc w:val="left"/>
              <w:rPr>
                <w:rFonts w:ascii="Tahoma" w:eastAsia="MS Mincho" w:hAnsi="Tahoma" w:cs="Tahoma"/>
                <w:sz w:val="16"/>
                <w:szCs w:val="16"/>
                <w:lang w:val="el-GR"/>
              </w:rPr>
            </w:pPr>
          </w:p>
          <w:p w14:paraId="42BB63D6" w14:textId="77777777" w:rsidR="006D3FE2" w:rsidRPr="00481682" w:rsidRDefault="006D3FE2" w:rsidP="00776C2A">
            <w:pPr>
              <w:spacing w:before="0" w:after="0" w:line="240" w:lineRule="auto"/>
              <w:ind w:right="484"/>
              <w:jc w:val="left"/>
              <w:rPr>
                <w:rFonts w:ascii="Tahoma" w:eastAsia="MS Mincho" w:hAnsi="Tahoma" w:cs="Tahoma"/>
                <w:sz w:val="16"/>
                <w:szCs w:val="16"/>
              </w:rPr>
            </w:pPr>
            <w:proofErr w:type="gramStart"/>
            <w:r w:rsidRPr="00481682">
              <w:rPr>
                <w:rFonts w:ascii="Tahoma" w:eastAsia="MS Mincho" w:hAnsi="Tahoma" w:cs="Tahoma"/>
                <w:sz w:val="16"/>
                <w:szCs w:val="16"/>
              </w:rPr>
              <w:t>ΠΡΟΣ</w:t>
            </w:r>
            <w:r w:rsidRPr="00481682">
              <w:rPr>
                <w:rFonts w:ascii="Tahoma" w:eastAsia="MS Mincho" w:hAnsi="Tahoma" w:cs="Tahoma"/>
                <w:sz w:val="16"/>
                <w:szCs w:val="16"/>
                <w:vertAlign w:val="superscript"/>
              </w:rPr>
              <w:t>(</w:t>
            </w:r>
            <w:proofErr w:type="gramEnd"/>
            <w:r w:rsidRPr="00481682">
              <w:rPr>
                <w:rFonts w:ascii="Tahoma" w:eastAsia="MS Mincho" w:hAnsi="Tahoma" w:cs="Tahoma"/>
                <w:sz w:val="16"/>
                <w:szCs w:val="16"/>
                <w:vertAlign w:val="superscript"/>
              </w:rPr>
              <w:t>1)</w:t>
            </w:r>
            <w:r w:rsidRPr="00481682">
              <w:rPr>
                <w:rFonts w:ascii="Tahoma" w:eastAsia="MS Mincho" w:hAnsi="Tahoma" w:cs="Tahoma"/>
                <w:sz w:val="16"/>
                <w:szCs w:val="16"/>
              </w:rPr>
              <w:t>:</w:t>
            </w:r>
          </w:p>
        </w:tc>
        <w:tc>
          <w:tcPr>
            <w:tcW w:w="7390" w:type="dxa"/>
            <w:gridSpan w:val="13"/>
            <w:vAlign w:val="center"/>
          </w:tcPr>
          <w:p w14:paraId="29F1E67B" w14:textId="68BB25C0" w:rsidR="006D3FE2" w:rsidRPr="00023090" w:rsidRDefault="006D3FE2" w:rsidP="00776C2A">
            <w:pPr>
              <w:spacing w:before="0" w:after="0" w:line="240" w:lineRule="auto"/>
              <w:rPr>
                <w:rFonts w:ascii="Tahoma" w:eastAsia="MS Mincho" w:hAnsi="Tahoma" w:cs="Tahoma"/>
                <w:b/>
                <w:sz w:val="16"/>
                <w:szCs w:val="16"/>
                <w:lang w:val="el-GR"/>
              </w:rPr>
            </w:pPr>
            <w:r w:rsidRPr="00481682">
              <w:rPr>
                <w:rFonts w:ascii="Tahoma" w:eastAsia="MS Mincho" w:hAnsi="Tahoma" w:cs="Tahoma"/>
                <w:b/>
                <w:sz w:val="16"/>
                <w:szCs w:val="16"/>
              </w:rPr>
              <w:t>ΕΥΔ ΠΡΟΓΡΑΜΜΑΤΟΣ «</w:t>
            </w:r>
            <w:r w:rsidR="00CD03E2">
              <w:rPr>
                <w:rFonts w:ascii="Tahoma" w:eastAsia="MS Mincho" w:hAnsi="Tahoma" w:cs="Tahoma"/>
                <w:b/>
                <w:sz w:val="16"/>
                <w:szCs w:val="16"/>
                <w:lang w:val="el-GR"/>
              </w:rPr>
              <w:t>ΝΟΤΙΟ</w:t>
            </w:r>
            <w:r w:rsidR="00023090">
              <w:rPr>
                <w:rFonts w:ascii="Tahoma" w:eastAsia="MS Mincho" w:hAnsi="Tahoma" w:cs="Tahoma"/>
                <w:b/>
                <w:sz w:val="16"/>
                <w:szCs w:val="16"/>
                <w:lang w:val="el-GR"/>
              </w:rPr>
              <w:t xml:space="preserve"> ΑΙΓΑΙΟ</w:t>
            </w:r>
            <w:r w:rsidRPr="00481682">
              <w:rPr>
                <w:rFonts w:ascii="Tahoma" w:eastAsia="MS Mincho" w:hAnsi="Tahoma" w:cs="Tahoma"/>
                <w:b/>
                <w:sz w:val="16"/>
                <w:szCs w:val="16"/>
              </w:rPr>
              <w:t>»</w:t>
            </w:r>
          </w:p>
        </w:tc>
      </w:tr>
      <w:tr w:rsidR="006D3FE2" w:rsidRPr="00481682" w14:paraId="402B40D4" w14:textId="77777777" w:rsidTr="008F108A">
        <w:trPr>
          <w:trHeight w:val="397"/>
          <w:jc w:val="center"/>
        </w:trPr>
        <w:tc>
          <w:tcPr>
            <w:tcW w:w="1962" w:type="dxa"/>
            <w:vAlign w:val="center"/>
          </w:tcPr>
          <w:p w14:paraId="357FF72D" w14:textId="77777777" w:rsidR="006D3FE2" w:rsidRPr="00481682" w:rsidRDefault="006D3FE2" w:rsidP="00776C2A">
            <w:pPr>
              <w:spacing w:before="0" w:after="0" w:line="240" w:lineRule="auto"/>
              <w:ind w:right="484"/>
              <w:jc w:val="left"/>
              <w:rPr>
                <w:rFonts w:ascii="Tahoma" w:eastAsia="MS Mincho" w:hAnsi="Tahoma" w:cs="Tahoma"/>
                <w:sz w:val="16"/>
                <w:szCs w:val="16"/>
              </w:rPr>
            </w:pPr>
            <w:proofErr w:type="spellStart"/>
            <w:r w:rsidRPr="00481682">
              <w:rPr>
                <w:rFonts w:ascii="Tahoma" w:eastAsia="MS Mincho" w:hAnsi="Tahoma" w:cs="Tahoma"/>
                <w:sz w:val="16"/>
                <w:szCs w:val="16"/>
              </w:rPr>
              <w:t>Όνομ</w:t>
            </w:r>
            <w:proofErr w:type="spellEnd"/>
            <w:r w:rsidRPr="00481682">
              <w:rPr>
                <w:rFonts w:ascii="Tahoma" w:eastAsia="MS Mincho" w:hAnsi="Tahoma" w:cs="Tahoma"/>
                <w:sz w:val="16"/>
                <w:szCs w:val="16"/>
              </w:rPr>
              <w:t>α:</w:t>
            </w:r>
          </w:p>
        </w:tc>
        <w:tc>
          <w:tcPr>
            <w:tcW w:w="2861" w:type="dxa"/>
            <w:gridSpan w:val="4"/>
            <w:vAlign w:val="center"/>
          </w:tcPr>
          <w:p w14:paraId="093A5B0F"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1824" w:type="dxa"/>
            <w:gridSpan w:val="5"/>
            <w:vAlign w:val="center"/>
          </w:tcPr>
          <w:p w14:paraId="1EC3FC88" w14:textId="77777777" w:rsidR="006D3FE2" w:rsidRPr="00481682" w:rsidRDefault="006D3FE2" w:rsidP="00776C2A">
            <w:pPr>
              <w:spacing w:before="0" w:after="0" w:line="240" w:lineRule="auto"/>
              <w:ind w:right="484"/>
              <w:rPr>
                <w:rFonts w:ascii="Tahoma" w:eastAsia="MS Mincho" w:hAnsi="Tahoma" w:cs="Tahoma"/>
                <w:sz w:val="16"/>
                <w:szCs w:val="16"/>
              </w:rPr>
            </w:pPr>
            <w:r w:rsidRPr="00481682">
              <w:rPr>
                <w:rFonts w:ascii="Tahoma" w:eastAsia="MS Mincho" w:hAnsi="Tahoma" w:cs="Tahoma"/>
                <w:sz w:val="16"/>
                <w:szCs w:val="16"/>
              </w:rPr>
              <w:t>Επ</w:t>
            </w:r>
            <w:proofErr w:type="spellStart"/>
            <w:r w:rsidRPr="00481682">
              <w:rPr>
                <w:rFonts w:ascii="Tahoma" w:eastAsia="MS Mincho" w:hAnsi="Tahoma" w:cs="Tahoma"/>
                <w:sz w:val="16"/>
                <w:szCs w:val="16"/>
              </w:rPr>
              <w:t>ώνυμο</w:t>
            </w:r>
            <w:proofErr w:type="spellEnd"/>
            <w:r w:rsidRPr="00481682">
              <w:rPr>
                <w:rFonts w:ascii="Tahoma" w:eastAsia="MS Mincho" w:hAnsi="Tahoma" w:cs="Tahoma"/>
                <w:sz w:val="16"/>
                <w:szCs w:val="16"/>
              </w:rPr>
              <w:t>:</w:t>
            </w:r>
          </w:p>
        </w:tc>
        <w:tc>
          <w:tcPr>
            <w:tcW w:w="2705" w:type="dxa"/>
            <w:gridSpan w:val="4"/>
            <w:vAlign w:val="center"/>
          </w:tcPr>
          <w:p w14:paraId="5FBBBC14"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2CD2BD45" w14:textId="77777777" w:rsidTr="008F108A">
        <w:trPr>
          <w:trHeight w:val="511"/>
          <w:jc w:val="center"/>
        </w:trPr>
        <w:tc>
          <w:tcPr>
            <w:tcW w:w="1962" w:type="dxa"/>
            <w:vAlign w:val="center"/>
          </w:tcPr>
          <w:p w14:paraId="5662DEA1" w14:textId="77777777" w:rsidR="006D3FE2" w:rsidRPr="00481682" w:rsidRDefault="006D3FE2" w:rsidP="00776C2A">
            <w:pPr>
              <w:spacing w:before="0" w:after="0" w:line="240" w:lineRule="auto"/>
              <w:jc w:val="left"/>
              <w:rPr>
                <w:rFonts w:ascii="Tahoma" w:eastAsia="MS Mincho" w:hAnsi="Tahoma" w:cs="Tahoma"/>
                <w:sz w:val="16"/>
                <w:szCs w:val="16"/>
              </w:rPr>
            </w:pPr>
            <w:proofErr w:type="spellStart"/>
            <w:r w:rsidRPr="00481682">
              <w:rPr>
                <w:rFonts w:ascii="Tahoma" w:eastAsia="MS Mincho" w:hAnsi="Tahoma" w:cs="Tahoma"/>
                <w:sz w:val="16"/>
                <w:szCs w:val="16"/>
              </w:rPr>
              <w:t>Όνομ</w:t>
            </w:r>
            <w:proofErr w:type="spellEnd"/>
            <w:r w:rsidRPr="00481682">
              <w:rPr>
                <w:rFonts w:ascii="Tahoma" w:eastAsia="MS Mincho" w:hAnsi="Tahoma" w:cs="Tahoma"/>
                <w:sz w:val="16"/>
                <w:szCs w:val="16"/>
              </w:rPr>
              <w:t>α και Επ</w:t>
            </w:r>
            <w:proofErr w:type="spellStart"/>
            <w:r w:rsidRPr="00481682">
              <w:rPr>
                <w:rFonts w:ascii="Tahoma" w:eastAsia="MS Mincho" w:hAnsi="Tahoma" w:cs="Tahoma"/>
                <w:sz w:val="16"/>
                <w:szCs w:val="16"/>
              </w:rPr>
              <w:t>ώνυμο</w:t>
            </w:r>
            <w:proofErr w:type="spellEnd"/>
            <w:r w:rsidRPr="00481682">
              <w:rPr>
                <w:rFonts w:ascii="Tahoma" w:eastAsia="MS Mincho" w:hAnsi="Tahoma" w:cs="Tahoma"/>
                <w:sz w:val="16"/>
                <w:szCs w:val="16"/>
              </w:rPr>
              <w:t xml:space="preserve"> Πα</w:t>
            </w:r>
            <w:proofErr w:type="spellStart"/>
            <w:r w:rsidRPr="00481682">
              <w:rPr>
                <w:rFonts w:ascii="Tahoma" w:eastAsia="MS Mincho" w:hAnsi="Tahoma" w:cs="Tahoma"/>
                <w:sz w:val="16"/>
                <w:szCs w:val="16"/>
              </w:rPr>
              <w:t>τέρ</w:t>
            </w:r>
            <w:proofErr w:type="spellEnd"/>
            <w:r w:rsidRPr="00481682">
              <w:rPr>
                <w:rFonts w:ascii="Tahoma" w:eastAsia="MS Mincho" w:hAnsi="Tahoma" w:cs="Tahoma"/>
                <w:sz w:val="16"/>
                <w:szCs w:val="16"/>
              </w:rPr>
              <w:t>α:</w:t>
            </w:r>
          </w:p>
        </w:tc>
        <w:tc>
          <w:tcPr>
            <w:tcW w:w="7390" w:type="dxa"/>
            <w:gridSpan w:val="13"/>
            <w:vAlign w:val="center"/>
          </w:tcPr>
          <w:p w14:paraId="2A03A99F" w14:textId="77777777" w:rsidR="006D3FE2" w:rsidRPr="00481682" w:rsidRDefault="006D3FE2" w:rsidP="00776C2A">
            <w:pPr>
              <w:spacing w:before="0" w:after="0" w:line="240" w:lineRule="auto"/>
              <w:ind w:right="484"/>
              <w:rPr>
                <w:rFonts w:ascii="Tahoma" w:eastAsia="MS Mincho" w:hAnsi="Tahoma" w:cs="Tahoma"/>
                <w:sz w:val="16"/>
                <w:szCs w:val="16"/>
              </w:rPr>
            </w:pPr>
          </w:p>
          <w:p w14:paraId="698EF826"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4B157B2B" w14:textId="77777777" w:rsidTr="008F108A">
        <w:trPr>
          <w:trHeight w:val="398"/>
          <w:jc w:val="center"/>
        </w:trPr>
        <w:tc>
          <w:tcPr>
            <w:tcW w:w="1962" w:type="dxa"/>
            <w:vAlign w:val="center"/>
          </w:tcPr>
          <w:p w14:paraId="2BB3D663" w14:textId="77777777" w:rsidR="006D3FE2" w:rsidRPr="00481682" w:rsidRDefault="006D3FE2" w:rsidP="00776C2A">
            <w:pPr>
              <w:spacing w:before="0" w:after="0" w:line="240" w:lineRule="auto"/>
              <w:jc w:val="left"/>
              <w:rPr>
                <w:rFonts w:ascii="Tahoma" w:eastAsia="MS Mincho" w:hAnsi="Tahoma" w:cs="Tahoma"/>
                <w:sz w:val="16"/>
                <w:szCs w:val="16"/>
              </w:rPr>
            </w:pPr>
            <w:proofErr w:type="spellStart"/>
            <w:r w:rsidRPr="00481682">
              <w:rPr>
                <w:rFonts w:ascii="Tahoma" w:eastAsia="MS Mincho" w:hAnsi="Tahoma" w:cs="Tahoma"/>
                <w:sz w:val="16"/>
                <w:szCs w:val="16"/>
              </w:rPr>
              <w:t>Όνομ</w:t>
            </w:r>
            <w:proofErr w:type="spellEnd"/>
            <w:r w:rsidRPr="00481682">
              <w:rPr>
                <w:rFonts w:ascii="Tahoma" w:eastAsia="MS Mincho" w:hAnsi="Tahoma" w:cs="Tahoma"/>
                <w:sz w:val="16"/>
                <w:szCs w:val="16"/>
              </w:rPr>
              <w:t>α και Επ</w:t>
            </w:r>
            <w:proofErr w:type="spellStart"/>
            <w:r w:rsidRPr="00481682">
              <w:rPr>
                <w:rFonts w:ascii="Tahoma" w:eastAsia="MS Mincho" w:hAnsi="Tahoma" w:cs="Tahoma"/>
                <w:sz w:val="16"/>
                <w:szCs w:val="16"/>
              </w:rPr>
              <w:t>ώνυμο</w:t>
            </w:r>
            <w:proofErr w:type="spellEnd"/>
            <w:r w:rsidRPr="00481682">
              <w:rPr>
                <w:rFonts w:ascii="Tahoma" w:eastAsia="MS Mincho" w:hAnsi="Tahoma" w:cs="Tahoma"/>
                <w:sz w:val="16"/>
                <w:szCs w:val="16"/>
              </w:rPr>
              <w:t xml:space="preserve"> </w:t>
            </w:r>
            <w:proofErr w:type="spellStart"/>
            <w:r w:rsidRPr="00481682">
              <w:rPr>
                <w:rFonts w:ascii="Tahoma" w:eastAsia="MS Mincho" w:hAnsi="Tahoma" w:cs="Tahoma"/>
                <w:sz w:val="16"/>
                <w:szCs w:val="16"/>
              </w:rPr>
              <w:t>Μητέρ</w:t>
            </w:r>
            <w:proofErr w:type="spellEnd"/>
            <w:r w:rsidRPr="00481682">
              <w:rPr>
                <w:rFonts w:ascii="Tahoma" w:eastAsia="MS Mincho" w:hAnsi="Tahoma" w:cs="Tahoma"/>
                <w:sz w:val="16"/>
                <w:szCs w:val="16"/>
              </w:rPr>
              <w:t>ας:</w:t>
            </w:r>
          </w:p>
        </w:tc>
        <w:tc>
          <w:tcPr>
            <w:tcW w:w="7390" w:type="dxa"/>
            <w:gridSpan w:val="13"/>
            <w:vAlign w:val="center"/>
          </w:tcPr>
          <w:p w14:paraId="2D345108"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1FCCC82F" w14:textId="77777777" w:rsidTr="008F108A">
        <w:trPr>
          <w:trHeight w:val="350"/>
          <w:jc w:val="center"/>
        </w:trPr>
        <w:tc>
          <w:tcPr>
            <w:tcW w:w="1962" w:type="dxa"/>
            <w:vAlign w:val="center"/>
          </w:tcPr>
          <w:p w14:paraId="1223039B" w14:textId="77777777" w:rsidR="006D3FE2" w:rsidRPr="00481682" w:rsidRDefault="006D3FE2" w:rsidP="00776C2A">
            <w:pPr>
              <w:tabs>
                <w:tab w:val="left" w:pos="1873"/>
              </w:tabs>
              <w:spacing w:before="0" w:after="0" w:line="240" w:lineRule="auto"/>
              <w:jc w:val="left"/>
              <w:rPr>
                <w:rFonts w:ascii="Tahoma" w:eastAsia="MS Mincho" w:hAnsi="Tahoma" w:cs="Tahoma"/>
                <w:sz w:val="16"/>
                <w:szCs w:val="16"/>
              </w:rPr>
            </w:pPr>
            <w:proofErr w:type="spellStart"/>
            <w:r w:rsidRPr="00481682">
              <w:rPr>
                <w:rFonts w:ascii="Tahoma" w:eastAsia="MS Mincho" w:hAnsi="Tahoma" w:cs="Tahoma"/>
                <w:sz w:val="16"/>
                <w:szCs w:val="16"/>
              </w:rPr>
              <w:t>Ημερομηνί</w:t>
            </w:r>
            <w:proofErr w:type="spellEnd"/>
            <w:r w:rsidRPr="00481682">
              <w:rPr>
                <w:rFonts w:ascii="Tahoma" w:eastAsia="MS Mincho" w:hAnsi="Tahoma" w:cs="Tahoma"/>
                <w:sz w:val="16"/>
                <w:szCs w:val="16"/>
              </w:rPr>
              <w:t xml:space="preserve">α </w:t>
            </w:r>
            <w:proofErr w:type="spellStart"/>
            <w:r w:rsidRPr="00481682">
              <w:rPr>
                <w:rFonts w:ascii="Tahoma" w:eastAsia="MS Mincho" w:hAnsi="Tahoma" w:cs="Tahoma"/>
                <w:sz w:val="16"/>
                <w:szCs w:val="16"/>
              </w:rPr>
              <w:t>γέννησης</w:t>
            </w:r>
            <w:proofErr w:type="spellEnd"/>
            <w:r w:rsidRPr="00481682">
              <w:rPr>
                <w:rFonts w:ascii="Tahoma" w:eastAsia="MS Mincho" w:hAnsi="Tahoma" w:cs="Tahoma"/>
                <w:sz w:val="16"/>
                <w:szCs w:val="16"/>
              </w:rPr>
              <w:t>:</w:t>
            </w:r>
          </w:p>
        </w:tc>
        <w:tc>
          <w:tcPr>
            <w:tcW w:w="7390" w:type="dxa"/>
            <w:gridSpan w:val="13"/>
            <w:vAlign w:val="center"/>
          </w:tcPr>
          <w:p w14:paraId="644E02C2"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0A9C5ED6" w14:textId="77777777" w:rsidTr="008F108A">
        <w:trPr>
          <w:trHeight w:val="288"/>
          <w:jc w:val="center"/>
        </w:trPr>
        <w:tc>
          <w:tcPr>
            <w:tcW w:w="1962" w:type="dxa"/>
            <w:vAlign w:val="center"/>
          </w:tcPr>
          <w:p w14:paraId="0E2888A5" w14:textId="77777777" w:rsidR="006D3FE2" w:rsidRPr="00481682" w:rsidRDefault="006D3FE2" w:rsidP="00776C2A">
            <w:pPr>
              <w:spacing w:before="0" w:after="0" w:line="240" w:lineRule="auto"/>
              <w:ind w:right="484"/>
              <w:jc w:val="left"/>
              <w:rPr>
                <w:rFonts w:ascii="Tahoma" w:eastAsia="MS Mincho" w:hAnsi="Tahoma" w:cs="Tahoma"/>
                <w:sz w:val="16"/>
                <w:szCs w:val="16"/>
              </w:rPr>
            </w:pPr>
            <w:proofErr w:type="spellStart"/>
            <w:r w:rsidRPr="00481682">
              <w:rPr>
                <w:rFonts w:ascii="Tahoma" w:eastAsia="MS Mincho" w:hAnsi="Tahoma" w:cs="Tahoma"/>
                <w:sz w:val="16"/>
                <w:szCs w:val="16"/>
              </w:rPr>
              <w:t>Τό</w:t>
            </w:r>
            <w:proofErr w:type="spellEnd"/>
            <w:r w:rsidRPr="00481682">
              <w:rPr>
                <w:rFonts w:ascii="Tahoma" w:eastAsia="MS Mincho" w:hAnsi="Tahoma" w:cs="Tahoma"/>
                <w:sz w:val="16"/>
                <w:szCs w:val="16"/>
              </w:rPr>
              <w:t xml:space="preserve">πος </w:t>
            </w:r>
            <w:proofErr w:type="spellStart"/>
            <w:r w:rsidRPr="00481682">
              <w:rPr>
                <w:rFonts w:ascii="Tahoma" w:eastAsia="MS Mincho" w:hAnsi="Tahoma" w:cs="Tahoma"/>
                <w:sz w:val="16"/>
                <w:szCs w:val="16"/>
              </w:rPr>
              <w:t>Γέννησης</w:t>
            </w:r>
            <w:proofErr w:type="spellEnd"/>
            <w:r w:rsidRPr="00481682">
              <w:rPr>
                <w:rFonts w:ascii="Tahoma" w:eastAsia="MS Mincho" w:hAnsi="Tahoma" w:cs="Tahoma"/>
                <w:sz w:val="16"/>
                <w:szCs w:val="16"/>
              </w:rPr>
              <w:t>:</w:t>
            </w:r>
          </w:p>
        </w:tc>
        <w:tc>
          <w:tcPr>
            <w:tcW w:w="7390" w:type="dxa"/>
            <w:gridSpan w:val="13"/>
            <w:vAlign w:val="center"/>
          </w:tcPr>
          <w:p w14:paraId="440EE60D"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3F4271FC" w14:textId="77777777" w:rsidTr="008F108A">
        <w:trPr>
          <w:trHeight w:val="325"/>
          <w:jc w:val="center"/>
        </w:trPr>
        <w:tc>
          <w:tcPr>
            <w:tcW w:w="1962" w:type="dxa"/>
            <w:vAlign w:val="center"/>
          </w:tcPr>
          <w:p w14:paraId="2BEEF09D" w14:textId="77777777" w:rsidR="006D3FE2" w:rsidRPr="00481682" w:rsidRDefault="006D3FE2" w:rsidP="00776C2A">
            <w:pPr>
              <w:spacing w:before="0" w:after="0" w:line="240" w:lineRule="auto"/>
              <w:ind w:right="484"/>
              <w:jc w:val="left"/>
              <w:rPr>
                <w:rFonts w:ascii="Tahoma" w:eastAsia="MS Mincho" w:hAnsi="Tahoma" w:cs="Tahoma"/>
                <w:sz w:val="16"/>
                <w:szCs w:val="16"/>
              </w:rPr>
            </w:pPr>
            <w:proofErr w:type="spellStart"/>
            <w:r w:rsidRPr="00481682">
              <w:rPr>
                <w:rFonts w:ascii="Tahoma" w:eastAsia="MS Mincho" w:hAnsi="Tahoma" w:cs="Tahoma"/>
                <w:sz w:val="16"/>
                <w:szCs w:val="16"/>
              </w:rPr>
              <w:t>Αριθμός</w:t>
            </w:r>
            <w:proofErr w:type="spellEnd"/>
            <w:r w:rsidRPr="00481682">
              <w:rPr>
                <w:rFonts w:ascii="Tahoma" w:eastAsia="MS Mincho" w:hAnsi="Tahoma" w:cs="Tahoma"/>
                <w:sz w:val="16"/>
                <w:szCs w:val="16"/>
              </w:rPr>
              <w:t xml:space="preserve"> </w:t>
            </w:r>
            <w:proofErr w:type="spellStart"/>
            <w:r w:rsidRPr="00481682">
              <w:rPr>
                <w:rFonts w:ascii="Tahoma" w:eastAsia="MS Mincho" w:hAnsi="Tahoma" w:cs="Tahoma"/>
                <w:sz w:val="16"/>
                <w:szCs w:val="16"/>
              </w:rPr>
              <w:t>Δελτίου</w:t>
            </w:r>
            <w:proofErr w:type="spellEnd"/>
            <w:r w:rsidRPr="00481682">
              <w:rPr>
                <w:rFonts w:ascii="Tahoma" w:eastAsia="MS Mincho" w:hAnsi="Tahoma" w:cs="Tahoma"/>
                <w:sz w:val="16"/>
                <w:szCs w:val="16"/>
              </w:rPr>
              <w:t xml:space="preserve"> Τα</w:t>
            </w:r>
            <w:proofErr w:type="spellStart"/>
            <w:r w:rsidRPr="00481682">
              <w:rPr>
                <w:rFonts w:ascii="Tahoma" w:eastAsia="MS Mincho" w:hAnsi="Tahoma" w:cs="Tahoma"/>
                <w:sz w:val="16"/>
                <w:szCs w:val="16"/>
              </w:rPr>
              <w:t>υτότητ</w:t>
            </w:r>
            <w:proofErr w:type="spellEnd"/>
            <w:r w:rsidRPr="00481682">
              <w:rPr>
                <w:rFonts w:ascii="Tahoma" w:eastAsia="MS Mincho" w:hAnsi="Tahoma" w:cs="Tahoma"/>
                <w:sz w:val="16"/>
                <w:szCs w:val="16"/>
              </w:rPr>
              <w:t>ας:</w:t>
            </w:r>
          </w:p>
        </w:tc>
        <w:tc>
          <w:tcPr>
            <w:tcW w:w="3169" w:type="dxa"/>
            <w:gridSpan w:val="5"/>
            <w:vAlign w:val="center"/>
          </w:tcPr>
          <w:p w14:paraId="08918BB5"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1216" w:type="dxa"/>
            <w:gridSpan w:val="3"/>
            <w:vAlign w:val="center"/>
          </w:tcPr>
          <w:p w14:paraId="52A95BF8" w14:textId="77777777" w:rsidR="006D3FE2" w:rsidRPr="00481682" w:rsidRDefault="006D3FE2" w:rsidP="00776C2A">
            <w:pPr>
              <w:spacing w:before="0" w:after="0" w:line="240" w:lineRule="auto"/>
              <w:ind w:right="484"/>
              <w:rPr>
                <w:rFonts w:ascii="Tahoma" w:eastAsia="MS Mincho" w:hAnsi="Tahoma" w:cs="Tahoma"/>
                <w:sz w:val="16"/>
                <w:szCs w:val="16"/>
              </w:rPr>
            </w:pPr>
            <w:proofErr w:type="spellStart"/>
            <w:r w:rsidRPr="00481682">
              <w:rPr>
                <w:rFonts w:ascii="Tahoma" w:eastAsia="MS Mincho" w:hAnsi="Tahoma" w:cs="Tahoma"/>
                <w:sz w:val="16"/>
                <w:szCs w:val="16"/>
              </w:rPr>
              <w:t>Τηλ</w:t>
            </w:r>
            <w:proofErr w:type="spellEnd"/>
            <w:r w:rsidRPr="00481682">
              <w:rPr>
                <w:rFonts w:ascii="Tahoma" w:eastAsia="MS Mincho" w:hAnsi="Tahoma" w:cs="Tahoma"/>
                <w:sz w:val="16"/>
                <w:szCs w:val="16"/>
              </w:rPr>
              <w:t>:</w:t>
            </w:r>
          </w:p>
        </w:tc>
        <w:tc>
          <w:tcPr>
            <w:tcW w:w="3005" w:type="dxa"/>
            <w:gridSpan w:val="5"/>
            <w:vAlign w:val="center"/>
          </w:tcPr>
          <w:p w14:paraId="463A224B"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481682" w14:paraId="1D15C610" w14:textId="77777777" w:rsidTr="008F108A">
        <w:trPr>
          <w:trHeight w:val="416"/>
          <w:jc w:val="center"/>
        </w:trPr>
        <w:tc>
          <w:tcPr>
            <w:tcW w:w="1962" w:type="dxa"/>
            <w:vAlign w:val="center"/>
          </w:tcPr>
          <w:p w14:paraId="731BA91C" w14:textId="77777777" w:rsidR="006D3FE2" w:rsidRPr="00481682" w:rsidRDefault="006D3FE2" w:rsidP="00776C2A">
            <w:pPr>
              <w:spacing w:before="0" w:after="0" w:line="240" w:lineRule="auto"/>
              <w:ind w:right="484"/>
              <w:jc w:val="left"/>
              <w:rPr>
                <w:rFonts w:ascii="Tahoma" w:eastAsia="MS Mincho" w:hAnsi="Tahoma" w:cs="Tahoma"/>
                <w:sz w:val="16"/>
                <w:szCs w:val="16"/>
              </w:rPr>
            </w:pPr>
            <w:proofErr w:type="spellStart"/>
            <w:r w:rsidRPr="00481682">
              <w:rPr>
                <w:rFonts w:ascii="Tahoma" w:eastAsia="MS Mincho" w:hAnsi="Tahoma" w:cs="Tahoma"/>
                <w:sz w:val="16"/>
                <w:szCs w:val="16"/>
              </w:rPr>
              <w:t>Τό</w:t>
            </w:r>
            <w:proofErr w:type="spellEnd"/>
            <w:r w:rsidRPr="00481682">
              <w:rPr>
                <w:rFonts w:ascii="Tahoma" w:eastAsia="MS Mincho" w:hAnsi="Tahoma" w:cs="Tahoma"/>
                <w:sz w:val="16"/>
                <w:szCs w:val="16"/>
              </w:rPr>
              <w:t>πος Κα</w:t>
            </w:r>
            <w:proofErr w:type="spellStart"/>
            <w:r w:rsidRPr="00481682">
              <w:rPr>
                <w:rFonts w:ascii="Tahoma" w:eastAsia="MS Mincho" w:hAnsi="Tahoma" w:cs="Tahoma"/>
                <w:sz w:val="16"/>
                <w:szCs w:val="16"/>
              </w:rPr>
              <w:t>τοικί</w:t>
            </w:r>
            <w:proofErr w:type="spellEnd"/>
            <w:r w:rsidRPr="00481682">
              <w:rPr>
                <w:rFonts w:ascii="Tahoma" w:eastAsia="MS Mincho" w:hAnsi="Tahoma" w:cs="Tahoma"/>
                <w:sz w:val="16"/>
                <w:szCs w:val="16"/>
              </w:rPr>
              <w:t>ας:</w:t>
            </w:r>
          </w:p>
        </w:tc>
        <w:tc>
          <w:tcPr>
            <w:tcW w:w="1191" w:type="dxa"/>
            <w:vAlign w:val="center"/>
          </w:tcPr>
          <w:p w14:paraId="07338BD7"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1219" w:type="dxa"/>
            <w:gridSpan w:val="2"/>
            <w:vAlign w:val="center"/>
          </w:tcPr>
          <w:p w14:paraId="5F886389" w14:textId="77777777" w:rsidR="006D3FE2" w:rsidRPr="00481682" w:rsidRDefault="006D3FE2" w:rsidP="00776C2A">
            <w:pPr>
              <w:spacing w:before="0" w:after="0" w:line="240" w:lineRule="auto"/>
              <w:ind w:right="484"/>
              <w:rPr>
                <w:rFonts w:ascii="Tahoma" w:eastAsia="MS Mincho" w:hAnsi="Tahoma" w:cs="Tahoma"/>
                <w:sz w:val="16"/>
                <w:szCs w:val="16"/>
              </w:rPr>
            </w:pPr>
            <w:proofErr w:type="spellStart"/>
            <w:r w:rsidRPr="00481682">
              <w:rPr>
                <w:rFonts w:ascii="Tahoma" w:eastAsia="MS Mincho" w:hAnsi="Tahoma" w:cs="Tahoma"/>
                <w:sz w:val="16"/>
                <w:szCs w:val="16"/>
              </w:rPr>
              <w:t>Οδός</w:t>
            </w:r>
            <w:proofErr w:type="spellEnd"/>
            <w:r w:rsidRPr="00481682">
              <w:rPr>
                <w:rFonts w:ascii="Tahoma" w:eastAsia="MS Mincho" w:hAnsi="Tahoma" w:cs="Tahoma"/>
                <w:sz w:val="16"/>
                <w:szCs w:val="16"/>
              </w:rPr>
              <w:t>:</w:t>
            </w:r>
          </w:p>
        </w:tc>
        <w:tc>
          <w:tcPr>
            <w:tcW w:w="1517" w:type="dxa"/>
            <w:gridSpan w:val="3"/>
            <w:vAlign w:val="center"/>
          </w:tcPr>
          <w:p w14:paraId="0E5F73F6"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1216" w:type="dxa"/>
            <w:gridSpan w:val="4"/>
            <w:vAlign w:val="center"/>
          </w:tcPr>
          <w:p w14:paraId="7EF05B23" w14:textId="77777777" w:rsidR="006D3FE2" w:rsidRPr="00481682" w:rsidRDefault="006D3FE2" w:rsidP="00776C2A">
            <w:pPr>
              <w:spacing w:before="0" w:after="0" w:line="240" w:lineRule="auto"/>
              <w:ind w:right="484"/>
              <w:rPr>
                <w:rFonts w:ascii="Tahoma" w:eastAsia="MS Mincho" w:hAnsi="Tahoma" w:cs="Tahoma"/>
                <w:sz w:val="16"/>
                <w:szCs w:val="16"/>
              </w:rPr>
            </w:pPr>
            <w:proofErr w:type="spellStart"/>
            <w:r w:rsidRPr="00481682">
              <w:rPr>
                <w:rFonts w:ascii="Tahoma" w:eastAsia="MS Mincho" w:hAnsi="Tahoma" w:cs="Tahoma"/>
                <w:sz w:val="16"/>
                <w:szCs w:val="16"/>
              </w:rPr>
              <w:t>Αριθ</w:t>
            </w:r>
            <w:proofErr w:type="spellEnd"/>
            <w:r w:rsidRPr="00481682">
              <w:rPr>
                <w:rFonts w:ascii="Tahoma" w:eastAsia="MS Mincho" w:hAnsi="Tahoma" w:cs="Tahoma"/>
                <w:sz w:val="16"/>
                <w:szCs w:val="16"/>
              </w:rPr>
              <w:t>:</w:t>
            </w:r>
          </w:p>
        </w:tc>
        <w:tc>
          <w:tcPr>
            <w:tcW w:w="608" w:type="dxa"/>
            <w:vAlign w:val="center"/>
          </w:tcPr>
          <w:p w14:paraId="65E54573"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1035" w:type="dxa"/>
            <w:vAlign w:val="center"/>
          </w:tcPr>
          <w:p w14:paraId="27A630CF" w14:textId="77777777" w:rsidR="006D3FE2" w:rsidRPr="00481682" w:rsidRDefault="006D3FE2" w:rsidP="00776C2A">
            <w:pPr>
              <w:spacing w:before="0" w:after="0" w:line="240" w:lineRule="auto"/>
              <w:ind w:right="484"/>
              <w:rPr>
                <w:rFonts w:ascii="Tahoma" w:eastAsia="MS Mincho" w:hAnsi="Tahoma" w:cs="Tahoma"/>
                <w:sz w:val="16"/>
                <w:szCs w:val="16"/>
              </w:rPr>
            </w:pPr>
            <w:r w:rsidRPr="00481682">
              <w:rPr>
                <w:rFonts w:ascii="Tahoma" w:eastAsia="MS Mincho" w:hAnsi="Tahoma" w:cs="Tahoma"/>
                <w:sz w:val="16"/>
                <w:szCs w:val="16"/>
              </w:rPr>
              <w:t>ΤΚ:</w:t>
            </w:r>
          </w:p>
        </w:tc>
        <w:tc>
          <w:tcPr>
            <w:tcW w:w="604" w:type="dxa"/>
            <w:vAlign w:val="center"/>
          </w:tcPr>
          <w:p w14:paraId="2DAB3B7C" w14:textId="77777777" w:rsidR="006D3FE2" w:rsidRPr="00481682" w:rsidRDefault="006D3FE2" w:rsidP="00776C2A">
            <w:pPr>
              <w:spacing w:before="0" w:after="0" w:line="240" w:lineRule="auto"/>
              <w:ind w:right="484"/>
              <w:rPr>
                <w:rFonts w:ascii="Tahoma" w:eastAsia="MS Mincho" w:hAnsi="Tahoma" w:cs="Tahoma"/>
                <w:sz w:val="16"/>
                <w:szCs w:val="16"/>
              </w:rPr>
            </w:pPr>
          </w:p>
        </w:tc>
      </w:tr>
      <w:tr w:rsidR="006D3FE2" w:rsidRPr="00D5234B" w14:paraId="5DCFF7E8" w14:textId="77777777" w:rsidTr="008F108A">
        <w:trPr>
          <w:trHeight w:val="370"/>
          <w:jc w:val="center"/>
        </w:trPr>
        <w:tc>
          <w:tcPr>
            <w:tcW w:w="1962" w:type="dxa"/>
            <w:vAlign w:val="center"/>
          </w:tcPr>
          <w:p w14:paraId="675C0843" w14:textId="77777777" w:rsidR="006D3FE2" w:rsidRPr="00481682" w:rsidRDefault="006D3FE2" w:rsidP="00776C2A">
            <w:pPr>
              <w:spacing w:before="0" w:after="0" w:line="240" w:lineRule="auto"/>
              <w:ind w:right="484"/>
              <w:jc w:val="left"/>
              <w:rPr>
                <w:rFonts w:ascii="Tahoma" w:eastAsia="MS Mincho" w:hAnsi="Tahoma" w:cs="Tahoma"/>
                <w:sz w:val="16"/>
                <w:szCs w:val="16"/>
              </w:rPr>
            </w:pPr>
            <w:r w:rsidRPr="00481682">
              <w:rPr>
                <w:rFonts w:ascii="Tahoma" w:eastAsia="MS Mincho" w:hAnsi="Tahoma" w:cs="Tahoma"/>
                <w:sz w:val="16"/>
                <w:szCs w:val="16"/>
              </w:rPr>
              <w:t>ΑΦΜ:</w:t>
            </w:r>
          </w:p>
        </w:tc>
        <w:tc>
          <w:tcPr>
            <w:tcW w:w="1985" w:type="dxa"/>
            <w:gridSpan w:val="2"/>
            <w:vAlign w:val="center"/>
          </w:tcPr>
          <w:p w14:paraId="50B5D1DF" w14:textId="77777777" w:rsidR="006D3FE2" w:rsidRPr="00481682" w:rsidRDefault="006D3FE2" w:rsidP="00776C2A">
            <w:pPr>
              <w:spacing w:before="0" w:after="0" w:line="240" w:lineRule="auto"/>
              <w:ind w:right="484"/>
              <w:rPr>
                <w:rFonts w:ascii="Tahoma" w:eastAsia="MS Mincho" w:hAnsi="Tahoma" w:cs="Tahoma"/>
                <w:sz w:val="16"/>
                <w:szCs w:val="16"/>
              </w:rPr>
            </w:pPr>
          </w:p>
        </w:tc>
        <w:tc>
          <w:tcPr>
            <w:tcW w:w="2253" w:type="dxa"/>
            <w:gridSpan w:val="5"/>
            <w:vAlign w:val="center"/>
          </w:tcPr>
          <w:p w14:paraId="6A41488D" w14:textId="77777777" w:rsidR="006D3FE2" w:rsidRPr="00481682" w:rsidRDefault="006D3FE2" w:rsidP="00776C2A">
            <w:pPr>
              <w:spacing w:before="0" w:after="0" w:line="240" w:lineRule="auto"/>
              <w:ind w:right="300"/>
              <w:jc w:val="left"/>
              <w:rPr>
                <w:rFonts w:ascii="Tahoma" w:eastAsia="MS Mincho" w:hAnsi="Tahoma" w:cs="Tahoma"/>
                <w:sz w:val="16"/>
                <w:szCs w:val="16"/>
                <w:lang w:val="el-GR"/>
              </w:rPr>
            </w:pPr>
            <w:r w:rsidRPr="00481682">
              <w:rPr>
                <w:rFonts w:ascii="Tahoma" w:eastAsia="MS Mincho" w:hAnsi="Tahoma" w:cs="Tahoma"/>
                <w:sz w:val="16"/>
                <w:szCs w:val="16"/>
                <w:lang w:val="el-GR"/>
              </w:rPr>
              <w:t>Δ/</w:t>
            </w:r>
            <w:proofErr w:type="spellStart"/>
            <w:r w:rsidRPr="00481682">
              <w:rPr>
                <w:rFonts w:ascii="Tahoma" w:eastAsia="MS Mincho" w:hAnsi="Tahoma" w:cs="Tahoma"/>
                <w:sz w:val="16"/>
                <w:szCs w:val="16"/>
                <w:lang w:val="el-GR"/>
              </w:rPr>
              <w:t>νση</w:t>
            </w:r>
            <w:proofErr w:type="spellEnd"/>
            <w:r w:rsidRPr="00481682">
              <w:rPr>
                <w:rFonts w:ascii="Tahoma" w:eastAsia="MS Mincho" w:hAnsi="Tahoma" w:cs="Tahoma"/>
                <w:sz w:val="16"/>
                <w:szCs w:val="16"/>
                <w:lang w:val="el-GR"/>
              </w:rPr>
              <w:t xml:space="preserve"> Ηλεκτρ. Ταχυδρομείου (Ε</w:t>
            </w:r>
            <w:r w:rsidRPr="00481682">
              <w:rPr>
                <w:rFonts w:ascii="Tahoma" w:eastAsia="MS Mincho" w:hAnsi="Tahoma" w:cs="Tahoma"/>
                <w:sz w:val="16"/>
                <w:szCs w:val="16"/>
              </w:rPr>
              <w:t>mail</w:t>
            </w:r>
            <w:r w:rsidRPr="00481682">
              <w:rPr>
                <w:rFonts w:ascii="Tahoma" w:eastAsia="MS Mincho" w:hAnsi="Tahoma" w:cs="Tahoma"/>
                <w:sz w:val="16"/>
                <w:szCs w:val="16"/>
                <w:lang w:val="el-GR"/>
              </w:rPr>
              <w:t>):</w:t>
            </w:r>
          </w:p>
        </w:tc>
        <w:tc>
          <w:tcPr>
            <w:tcW w:w="3152" w:type="dxa"/>
            <w:gridSpan w:val="6"/>
            <w:vAlign w:val="center"/>
          </w:tcPr>
          <w:p w14:paraId="658942AE" w14:textId="77777777" w:rsidR="006D3FE2" w:rsidRPr="00481682" w:rsidRDefault="006D3FE2" w:rsidP="00776C2A">
            <w:pPr>
              <w:spacing w:before="0" w:after="0" w:line="240" w:lineRule="auto"/>
              <w:ind w:right="484"/>
              <w:rPr>
                <w:rFonts w:ascii="Tahoma" w:eastAsia="MS Mincho" w:hAnsi="Tahoma" w:cs="Tahoma"/>
                <w:sz w:val="16"/>
                <w:szCs w:val="16"/>
                <w:lang w:val="el-GR"/>
              </w:rPr>
            </w:pPr>
          </w:p>
        </w:tc>
      </w:tr>
      <w:tr w:rsidR="006D3FE2" w:rsidRPr="00D5234B" w14:paraId="32D7D8EE" w14:textId="77777777" w:rsidTr="008F108A">
        <w:trPr>
          <w:trHeight w:val="384"/>
          <w:jc w:val="center"/>
        </w:trPr>
        <w:tc>
          <w:tcPr>
            <w:tcW w:w="9352" w:type="dxa"/>
            <w:gridSpan w:val="14"/>
          </w:tcPr>
          <w:p w14:paraId="0E66724D" w14:textId="6FEDC884" w:rsidR="006D3FE2" w:rsidRPr="00306024" w:rsidRDefault="00146AF7" w:rsidP="00E101BE">
            <w:pPr>
              <w:autoSpaceDE w:val="0"/>
              <w:autoSpaceDN w:val="0"/>
              <w:adjustRightInd w:val="0"/>
              <w:spacing w:after="0" w:line="288" w:lineRule="auto"/>
              <w:rPr>
                <w:rFonts w:ascii="Tahoma" w:eastAsia="MS Mincho" w:hAnsi="Tahoma" w:cs="Tahoma"/>
                <w:sz w:val="18"/>
                <w:szCs w:val="18"/>
                <w:lang w:val="el-GR"/>
              </w:rPr>
            </w:pPr>
            <w:r w:rsidRPr="00481682">
              <w:rPr>
                <w:rFonts w:ascii="Tahoma" w:eastAsia="MS Mincho" w:hAnsi="Tahoma" w:cs="Tahoma"/>
                <w:sz w:val="18"/>
                <w:szCs w:val="18"/>
                <w:lang w:val="el-GR"/>
              </w:rPr>
              <w:t>Με ατομική μου ευθύνη και γνωρίζοντας τις κυρώσεις</w:t>
            </w:r>
            <w:r w:rsidRPr="00306024">
              <w:rPr>
                <w:rFonts w:ascii="Tahoma" w:eastAsia="MS Mincho" w:hAnsi="Tahoma" w:cs="Tahoma"/>
                <w:sz w:val="18"/>
                <w:szCs w:val="18"/>
                <w:lang w:val="el-GR"/>
              </w:rPr>
              <w:t>(2)</w:t>
            </w:r>
            <w:r w:rsidRPr="00481682">
              <w:rPr>
                <w:rFonts w:ascii="Tahoma" w:eastAsia="MS Mincho" w:hAnsi="Tahoma" w:cs="Tahoma"/>
                <w:sz w:val="18"/>
                <w:szCs w:val="18"/>
                <w:lang w:val="el-GR"/>
              </w:rPr>
              <w:t>, που προβλέπονται από τις διατάξεις της παρ. 6 του άρθρου 22 του Ν. 1599/1986, ως νόμιμος εκπρόσωπος και εκ μέρους της επιχείρησης που υποβάλλει ηλεκτρονική αίτηση χρηματοδότησης στη Δράση «</w:t>
            </w:r>
            <w:r w:rsidR="00CD03E2" w:rsidRPr="00CD03E2">
              <w:rPr>
                <w:rFonts w:ascii="Tahoma" w:eastAsia="MS Mincho" w:hAnsi="Tahoma" w:cs="Tahoma"/>
                <w:sz w:val="18"/>
                <w:szCs w:val="18"/>
                <w:lang w:val="el-GR"/>
              </w:rPr>
              <w:t>Ενίσχυση επιχειρηματικότητας στους τομείς  προτεραιότητας της Περιφέρειας</w:t>
            </w:r>
            <w:r w:rsidR="00CD03E2">
              <w:rPr>
                <w:rFonts w:ascii="Tahoma" w:eastAsia="MS Mincho" w:hAnsi="Tahoma" w:cs="Tahoma"/>
                <w:sz w:val="18"/>
                <w:szCs w:val="18"/>
                <w:lang w:val="el-GR"/>
              </w:rPr>
              <w:t xml:space="preserve"> Νοτίου Αιγαίου</w:t>
            </w:r>
            <w:r w:rsidRPr="00481682">
              <w:rPr>
                <w:rFonts w:ascii="Tahoma" w:eastAsia="MS Mincho" w:hAnsi="Tahoma" w:cs="Tahoma"/>
                <w:sz w:val="18"/>
                <w:szCs w:val="18"/>
                <w:lang w:val="el-GR"/>
              </w:rPr>
              <w:t>» δηλώνω ότι:</w:t>
            </w:r>
          </w:p>
          <w:p w14:paraId="0B3BA07C" w14:textId="77EECA4C" w:rsidR="006D3FE2" w:rsidRPr="00481682" w:rsidRDefault="00146AF7">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Όλα τα αναγραφόμενα στην ηλεκτρονική μορφή του εντύπου υποβολής της αίτησης χρηματοδότησης, καθώς και όλα τα υποβαλλόμενα δικαιολογητικά που τη συνοδεύουν είναι ακριβή και αληθή.</w:t>
            </w:r>
          </w:p>
          <w:p w14:paraId="0988647B"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Αποδέχομαι οποιοδήποτε σχετικό έλεγχο για την εξακρίβωση των δηλωθέντων από τις αρμόδιες εθνικές ή κοινοτικές αρχές.</w:t>
            </w:r>
          </w:p>
          <w:p w14:paraId="50837556" w14:textId="5BE625DE"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Έχω λάβει σαφή</w:t>
            </w:r>
            <w:r w:rsidR="00284C32" w:rsidRPr="00481682">
              <w:rPr>
                <w:rFonts w:ascii="Tahoma" w:eastAsia="MS Mincho" w:hAnsi="Tahoma" w:cs="Tahoma"/>
                <w:sz w:val="18"/>
                <w:szCs w:val="18"/>
                <w:lang w:val="el-GR"/>
              </w:rPr>
              <w:t xml:space="preserve"> και πλήρη</w:t>
            </w:r>
            <w:r w:rsidRPr="00481682">
              <w:rPr>
                <w:rFonts w:ascii="Tahoma" w:eastAsia="MS Mincho" w:hAnsi="Tahoma" w:cs="Tahoma"/>
                <w:sz w:val="18"/>
                <w:szCs w:val="18"/>
                <w:lang w:val="el-GR"/>
              </w:rPr>
              <w:t xml:space="preserve"> γνώση του περιεχομένου της πρόσκλησης της Δράσης.</w:t>
            </w:r>
          </w:p>
          <w:p w14:paraId="5E3935FD" w14:textId="53D640CA"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Η επιχείρηση </w:t>
            </w:r>
            <w:r w:rsidR="00BC2B87">
              <w:rPr>
                <w:rFonts w:ascii="Tahoma" w:eastAsia="MS Mincho" w:hAnsi="Tahoma" w:cs="Tahoma"/>
                <w:sz w:val="18"/>
                <w:szCs w:val="18"/>
                <w:lang w:val="el-GR"/>
              </w:rPr>
              <w:t>με ΑΦΜ………………..</w:t>
            </w:r>
            <w:r w:rsidRPr="00481682">
              <w:rPr>
                <w:rFonts w:ascii="Tahoma" w:eastAsia="MS Mincho" w:hAnsi="Tahoma" w:cs="Tahoma"/>
                <w:sz w:val="18"/>
                <w:szCs w:val="18"/>
                <w:lang w:val="el-GR"/>
              </w:rPr>
              <w:t>έχει υποβάλλει μόνο μία πρόταση στην παρούσα Δράση.</w:t>
            </w:r>
          </w:p>
          <w:p w14:paraId="53D90B44" w14:textId="20328F26"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Οι δαπάνες που περιλαμβάνονται στην συγκεκριμένη αίτηση χρηματοδότησης δεν έχουν χρηματοδοτηθεί και δεν </w:t>
            </w:r>
            <w:r w:rsidR="00957144" w:rsidRPr="00481682">
              <w:rPr>
                <w:rFonts w:ascii="Tahoma" w:eastAsia="MS Mincho" w:hAnsi="Tahoma" w:cs="Tahoma"/>
                <w:sz w:val="18"/>
                <w:szCs w:val="18"/>
                <w:lang w:val="el-GR"/>
              </w:rPr>
              <w:t>είναι ενταγμένες</w:t>
            </w:r>
            <w:r w:rsidRPr="00481682">
              <w:rPr>
                <w:rFonts w:ascii="Tahoma" w:eastAsia="MS Mincho" w:hAnsi="Tahoma" w:cs="Tahoma"/>
                <w:sz w:val="18"/>
                <w:szCs w:val="18"/>
                <w:lang w:val="el-GR"/>
              </w:rPr>
              <w:t xml:space="preserve"> σε άλλο πρόγραμμα που χρηματοδοτείται από εθνικούς ή κοινοτικούς πόρους.</w:t>
            </w:r>
          </w:p>
          <w:p w14:paraId="4892202C"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Δεσμεύομαι ότι αν οι δαπάνες που περιλαμβάνονται στην συγκεκριμένη αίτηση χρηματοδότησης εγκριθούν στο πλαίσιο της Δράσης δεν θα υποβληθούν σε άλλο πρόγραμμα που χρηματοδοτείται από εθνικούς ή κοινοτικούς πόρους.</w:t>
            </w:r>
          </w:p>
          <w:p w14:paraId="28E9041D"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Δεν πραγματοποιήθηκαν ενέργειες που να αφορούν το επενδυτικό σχέδιο (έναρξη υλοποίησης φυσικού και οικονομικού αντικειμένου) πριν από το χρόνο έναρξης </w:t>
            </w:r>
            <w:proofErr w:type="spellStart"/>
            <w:r w:rsidRPr="00481682">
              <w:rPr>
                <w:rFonts w:ascii="Tahoma" w:eastAsia="MS Mincho" w:hAnsi="Tahoma" w:cs="Tahoma"/>
                <w:sz w:val="18"/>
                <w:szCs w:val="18"/>
                <w:lang w:val="el-GR"/>
              </w:rPr>
              <w:t>επιλεξιμότητας</w:t>
            </w:r>
            <w:proofErr w:type="spellEnd"/>
            <w:r w:rsidRPr="00481682">
              <w:rPr>
                <w:rFonts w:ascii="Tahoma" w:eastAsia="MS Mincho" w:hAnsi="Tahoma" w:cs="Tahoma"/>
                <w:sz w:val="18"/>
                <w:szCs w:val="18"/>
                <w:lang w:val="el-GR"/>
              </w:rPr>
              <w:t xml:space="preserve"> των δαπανών όπως ορίζεται στην Πρόσκληση της Δράσης.</w:t>
            </w:r>
          </w:p>
          <w:p w14:paraId="0E4F94FF"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Το φυσικό αντικείμενο της επένδυσης δεν έχει ολοκληρωθεί και δεν έχει υλοποιηθεί πλήρως πριν από την υποβολή της αίτησης χρηματοδότησης.</w:t>
            </w:r>
          </w:p>
          <w:p w14:paraId="1E13A08E"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Ο τόπος υλοποίησης της επένδυσης δεν ταυτίζεται με τον τόπο της κύριας ή δευτερεύουσας κατοικίας μου.</w:t>
            </w:r>
          </w:p>
          <w:p w14:paraId="7203179D"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Η επιχείρηση έχει την ιδιότητα της Μεσαίας, Μικρής ή Πολύ Μικρής Επιχείρησης σύμφωνα με τον ορισμό της Σύσταση 2003/361/ΕΚ της Επιτροπής της 6ης Μαΐου 2003.</w:t>
            </w:r>
          </w:p>
          <w:p w14:paraId="7BADCC6E" w14:textId="48AA194D"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Για την εξέταση του μεγέθους της επιχείρησης έχει ληφθεί υπόψη</w:t>
            </w:r>
            <w:r w:rsidR="00524137" w:rsidRPr="00481682">
              <w:rPr>
                <w:rFonts w:ascii="Tahoma" w:eastAsia="MS Mincho" w:hAnsi="Tahoma" w:cs="Tahoma"/>
                <w:sz w:val="18"/>
                <w:szCs w:val="18"/>
                <w:lang w:val="el-GR"/>
              </w:rPr>
              <w:t>, επιπλέον των άλλων κριτηρίων (ορισμός ΜΜΕ της Σύστασης 2003/361/ΕΚ της Επιτροπής της 6ης Μαΐου 2003) και</w:t>
            </w:r>
            <w:r w:rsidRPr="00481682">
              <w:rPr>
                <w:rFonts w:ascii="Tahoma" w:eastAsia="MS Mincho" w:hAnsi="Tahoma" w:cs="Tahoma"/>
                <w:sz w:val="18"/>
                <w:szCs w:val="18"/>
                <w:lang w:val="el-GR"/>
              </w:rPr>
              <w:t xml:space="preserve"> η Εγκύκλιος της Γενικής Γραμματείας </w:t>
            </w:r>
            <w:r w:rsidRPr="00481682">
              <w:rPr>
                <w:rFonts w:ascii="Tahoma" w:eastAsia="MS Mincho" w:hAnsi="Tahoma" w:cs="Tahoma"/>
                <w:sz w:val="18"/>
                <w:szCs w:val="18"/>
                <w:lang w:val="el-GR"/>
              </w:rPr>
              <w:lastRenderedPageBreak/>
              <w:t xml:space="preserve">Δημοσίων Επενδύσεων και ΕΣΠΑ με θέμα: Δυνατότητα ενίσχυσης των επιχειρήσεων που λειτουργούν βάσει σύμβασης </w:t>
            </w:r>
            <w:proofErr w:type="spellStart"/>
            <w:r w:rsidRPr="00481682">
              <w:rPr>
                <w:rFonts w:ascii="Tahoma" w:eastAsia="MS Mincho" w:hAnsi="Tahoma" w:cs="Tahoma"/>
                <w:sz w:val="18"/>
                <w:szCs w:val="18"/>
                <w:lang w:val="el-GR"/>
              </w:rPr>
              <w:t>δικαιόχρησης</w:t>
            </w:r>
            <w:proofErr w:type="spellEnd"/>
            <w:r w:rsidRPr="00481682">
              <w:rPr>
                <w:rFonts w:ascii="Tahoma" w:eastAsia="MS Mincho" w:hAnsi="Tahoma" w:cs="Tahoma"/>
                <w:sz w:val="18"/>
                <w:szCs w:val="18"/>
                <w:lang w:val="el-GR"/>
              </w:rPr>
              <w:t xml:space="preserve"> (</w:t>
            </w:r>
            <w:r w:rsidRPr="00481682">
              <w:rPr>
                <w:rFonts w:ascii="Tahoma" w:eastAsia="MS Mincho" w:hAnsi="Tahoma" w:cs="Tahoma"/>
                <w:sz w:val="18"/>
                <w:szCs w:val="18"/>
              </w:rPr>
              <w:t>Franchise</w:t>
            </w:r>
            <w:r w:rsidRPr="00481682">
              <w:rPr>
                <w:rFonts w:ascii="Tahoma" w:eastAsia="MS Mincho" w:hAnsi="Tahoma" w:cs="Tahoma"/>
                <w:sz w:val="18"/>
                <w:szCs w:val="18"/>
                <w:lang w:val="el-GR"/>
              </w:rPr>
              <w:t>) (Α.Π. 13151/ΕΥΚΕ-ΧΕ 192/10.02.2023)</w:t>
            </w:r>
          </w:p>
          <w:p w14:paraId="55889577"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Η επιχείρηση τηρεί τη νομοθεσία περί υγείας και ασφάλειας των εργαζομένων και πρόληψης του επαγγελματικού κινδύνου. </w:t>
            </w:r>
          </w:p>
          <w:p w14:paraId="73DAD9A8"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Δε συντρέχουν για την επιχείρηση λόγοι αποκλεισμού του του Ν.4488/2017 (Α137/13.09.2017) άρθρο 39 παρ. 1-4 και άρθρο 40 παρ. 1.</w:t>
            </w:r>
          </w:p>
          <w:p w14:paraId="12E2272A"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Αποδέχομαι ότι σε περίπτωση διαπίστωσης ανακριβειών στη δήλωσή μου ή σε περίπτωση διαπίστωσης υποβολής στην </w:t>
            </w:r>
            <w:r w:rsidRPr="00481682">
              <w:rPr>
                <w:rFonts w:ascii="Tahoma" w:eastAsia="MS Mincho" w:hAnsi="Tahoma" w:cs="Tahoma"/>
                <w:sz w:val="18"/>
                <w:szCs w:val="18"/>
              </w:rPr>
              <w:t>E</w:t>
            </w:r>
            <w:r w:rsidRPr="00481682">
              <w:rPr>
                <w:rFonts w:ascii="Tahoma" w:eastAsia="MS Mincho" w:hAnsi="Tahoma" w:cs="Tahoma"/>
                <w:sz w:val="18"/>
                <w:szCs w:val="18"/>
                <w:lang w:val="el-GR"/>
              </w:rPr>
              <w:t>ΥΔ/ΕΦ ψευδών ή παραπλανητικών στοιχείων, ή αποσιώπηση στοιχείων, η γνώση των οποίων θα οδηγούσε στον αποκλεισμό της ένταξης της αίτησης χρηματοδότησης στη Δράση, ή θα οδηγούσε στο να ενταχθεί με όρους ουσιωδώς διαφορετικούς ή σε μη πιστοποίηση της ολοκλήρωσης, η απόφαση ένταξης θα ανακληθεί και:</w:t>
            </w:r>
          </w:p>
          <w:p w14:paraId="090535A7" w14:textId="7CDE9AE8" w:rsidR="006D3FE2" w:rsidRPr="00481682" w:rsidRDefault="006D3FE2" w:rsidP="008153BC">
            <w:p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 εάν δεν έχει ολοκληρωθεί η επένδυση και έχει δοθεί τμήμα της ενίσχυσης, θα κληθώ να επιστρέψω </w:t>
            </w:r>
            <w:r w:rsidR="00DE73D5" w:rsidRPr="00481682">
              <w:rPr>
                <w:rFonts w:ascii="Tahoma" w:eastAsia="MS Mincho" w:hAnsi="Tahoma" w:cs="Tahoma"/>
                <w:sz w:val="18"/>
                <w:szCs w:val="18"/>
                <w:lang w:val="el-GR"/>
              </w:rPr>
              <w:t xml:space="preserve">εντόκως </w:t>
            </w:r>
            <w:r w:rsidRPr="00481682">
              <w:rPr>
                <w:rFonts w:ascii="Tahoma" w:eastAsia="MS Mincho" w:hAnsi="Tahoma" w:cs="Tahoma"/>
                <w:sz w:val="18"/>
                <w:szCs w:val="18"/>
                <w:lang w:val="el-GR"/>
              </w:rPr>
              <w:t xml:space="preserve">τη </w:t>
            </w:r>
            <w:proofErr w:type="spellStart"/>
            <w:r w:rsidRPr="00481682">
              <w:rPr>
                <w:rFonts w:ascii="Tahoma" w:eastAsia="MS Mincho" w:hAnsi="Tahoma" w:cs="Tahoma"/>
                <w:sz w:val="18"/>
                <w:szCs w:val="18"/>
                <w:lang w:val="el-GR"/>
              </w:rPr>
              <w:t>χορηγηθείσα</w:t>
            </w:r>
            <w:proofErr w:type="spellEnd"/>
            <w:r w:rsidRPr="00481682">
              <w:rPr>
                <w:rFonts w:ascii="Tahoma" w:eastAsia="MS Mincho" w:hAnsi="Tahoma" w:cs="Tahoma"/>
                <w:sz w:val="18"/>
                <w:szCs w:val="18"/>
                <w:lang w:val="el-GR"/>
              </w:rPr>
              <w:t xml:space="preserve"> ενίσχυση,</w:t>
            </w:r>
          </w:p>
          <w:p w14:paraId="27E7EE68" w14:textId="25FFADEE" w:rsidR="006D3FE2" w:rsidRPr="00481682" w:rsidRDefault="006D3FE2" w:rsidP="008153BC">
            <w:p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β. εάν έχει ολοκληρωθεί η επένδυση, θα κληθώ να επιστρέψω </w:t>
            </w:r>
            <w:r w:rsidR="00BE5D40" w:rsidRPr="00481682">
              <w:rPr>
                <w:rFonts w:ascii="Tahoma" w:eastAsia="MS Mincho" w:hAnsi="Tahoma" w:cs="Tahoma"/>
                <w:sz w:val="18"/>
                <w:szCs w:val="18"/>
                <w:lang w:val="el-GR"/>
              </w:rPr>
              <w:t xml:space="preserve">εντόκως </w:t>
            </w:r>
            <w:r w:rsidRPr="00481682">
              <w:rPr>
                <w:rFonts w:ascii="Tahoma" w:eastAsia="MS Mincho" w:hAnsi="Tahoma" w:cs="Tahoma"/>
                <w:sz w:val="18"/>
                <w:szCs w:val="18"/>
                <w:lang w:val="el-GR"/>
              </w:rPr>
              <w:t xml:space="preserve">το σύνολο της </w:t>
            </w:r>
            <w:proofErr w:type="spellStart"/>
            <w:r w:rsidRPr="00481682">
              <w:rPr>
                <w:rFonts w:ascii="Tahoma" w:eastAsia="MS Mincho" w:hAnsi="Tahoma" w:cs="Tahoma"/>
                <w:sz w:val="18"/>
                <w:szCs w:val="18"/>
                <w:lang w:val="el-GR"/>
              </w:rPr>
              <w:t>χορηγηθείσας</w:t>
            </w:r>
            <w:proofErr w:type="spellEnd"/>
            <w:r w:rsidRPr="00481682">
              <w:rPr>
                <w:rFonts w:ascii="Tahoma" w:eastAsia="MS Mincho" w:hAnsi="Tahoma" w:cs="Tahoma"/>
                <w:sz w:val="18"/>
                <w:szCs w:val="18"/>
                <w:lang w:val="el-GR"/>
              </w:rPr>
              <w:t xml:space="preserve"> ενίσχυσης.</w:t>
            </w:r>
          </w:p>
          <w:p w14:paraId="07B1E21A" w14:textId="2C7E2495"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Αποδέχομαι ότι η υποβολή της αίτησης χρηματοδότησης στη Δράση συνιστά εξουσιοδότηση προς την ΕΥΔ </w:t>
            </w:r>
            <w:r w:rsidR="009E6DBA">
              <w:rPr>
                <w:rFonts w:ascii="Tahoma" w:eastAsia="MS Mincho" w:hAnsi="Tahoma" w:cs="Tahoma"/>
                <w:sz w:val="18"/>
                <w:szCs w:val="18"/>
                <w:lang w:val="el-GR"/>
              </w:rPr>
              <w:t>Π</w:t>
            </w:r>
            <w:r w:rsidR="00CD03E2">
              <w:rPr>
                <w:rFonts w:ascii="Tahoma" w:eastAsia="MS Mincho" w:hAnsi="Tahoma" w:cs="Tahoma"/>
                <w:sz w:val="18"/>
                <w:szCs w:val="18"/>
                <w:lang w:val="el-GR"/>
              </w:rPr>
              <w:t>Ν</w:t>
            </w:r>
            <w:r w:rsidR="009E6DBA">
              <w:rPr>
                <w:rFonts w:ascii="Tahoma" w:eastAsia="MS Mincho" w:hAnsi="Tahoma" w:cs="Tahoma"/>
                <w:sz w:val="18"/>
                <w:szCs w:val="18"/>
                <w:lang w:val="el-GR"/>
              </w:rPr>
              <w:t>Α</w:t>
            </w:r>
            <w:r w:rsidRPr="00481682">
              <w:rPr>
                <w:rFonts w:ascii="Tahoma" w:eastAsia="MS Mincho" w:hAnsi="Tahoma" w:cs="Tahoma"/>
                <w:sz w:val="18"/>
                <w:szCs w:val="18"/>
                <w:lang w:val="el-GR"/>
              </w:rPr>
              <w:t xml:space="preserve"> και τον ΕΦΕΠΑΕ,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δεν μπορούν να καλύψουν απαιτούμενα δικαιολογητικά συμμετοχής, όπως αυτά αποτυπώνονται στο σχετικό παράρτημα της πρόσκλησης της Δράσης, αλλά εφόσον ληφθούν τα στοιχεία αυτά κατισχύουν των δηλωθέντων ή/και των αναγραφόμενων στα έντυπα που συνοδεύουν την αίτηση.</w:t>
            </w:r>
          </w:p>
          <w:p w14:paraId="4E3BBC83" w14:textId="25D7C6A0"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Σε περίπτωση </w:t>
            </w:r>
            <w:r w:rsidR="00DB14F0" w:rsidRPr="00481682">
              <w:rPr>
                <w:rFonts w:ascii="Tahoma" w:eastAsia="MS Mincho" w:hAnsi="Tahoma" w:cs="Tahoma"/>
                <w:sz w:val="18"/>
                <w:szCs w:val="18"/>
                <w:lang w:val="el-GR"/>
              </w:rPr>
              <w:t>έγκρισης/</w:t>
            </w:r>
            <w:r w:rsidRPr="00481682">
              <w:rPr>
                <w:rFonts w:ascii="Tahoma" w:eastAsia="MS Mincho" w:hAnsi="Tahoma" w:cs="Tahoma"/>
                <w:sz w:val="18"/>
                <w:szCs w:val="18"/>
                <w:lang w:val="el-GR"/>
              </w:rPr>
              <w:t>ένταξης της πράξης που αφορά η αίτηση χρηματοδότηση</w:t>
            </w:r>
            <w:r w:rsidR="00255CE1" w:rsidRPr="00481682">
              <w:rPr>
                <w:rFonts w:ascii="Tahoma" w:eastAsia="MS Mincho" w:hAnsi="Tahoma" w:cs="Tahoma"/>
                <w:sz w:val="18"/>
                <w:szCs w:val="18"/>
                <w:lang w:val="el-GR"/>
              </w:rPr>
              <w:t>ς</w:t>
            </w:r>
            <w:r w:rsidRPr="00481682">
              <w:rPr>
                <w:rFonts w:ascii="Tahoma" w:eastAsia="MS Mincho" w:hAnsi="Tahoma" w:cs="Tahoma"/>
                <w:sz w:val="18"/>
                <w:szCs w:val="18"/>
                <w:lang w:val="el-GR"/>
              </w:rPr>
              <w:t>, συμφωνώ στη δημοσίευση της επωνυμίας της επιχείρησης, του τίτλου της πράξης και του ποσού της δημόσιας χρηματοδότησης στον κατάλογο των Δικαιούχων της Δράσης, που δημοσιεύεται ηλεκτρονικά ή με άλλο τρόπο, σύμφωνα με το Άρθρο 49, παρ. 3 του Καν. 1060/2021 και το Παράρτημα ΙΧ αυτού.</w:t>
            </w:r>
          </w:p>
          <w:p w14:paraId="64BBC8DA" w14:textId="1899778C"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Αποδέχομαι ότι τα μηνύματα που θα αποστέλλονται από το ΟΠΣΚΕ, την ΕΥΔ </w:t>
            </w:r>
            <w:r w:rsidR="009E6DBA">
              <w:rPr>
                <w:rFonts w:ascii="Tahoma" w:eastAsia="MS Mincho" w:hAnsi="Tahoma" w:cs="Tahoma"/>
                <w:sz w:val="18"/>
                <w:szCs w:val="18"/>
                <w:lang w:val="el-GR"/>
              </w:rPr>
              <w:t>Π</w:t>
            </w:r>
            <w:r w:rsidR="00CD03E2">
              <w:rPr>
                <w:rFonts w:ascii="Tahoma" w:eastAsia="MS Mincho" w:hAnsi="Tahoma" w:cs="Tahoma"/>
                <w:sz w:val="18"/>
                <w:szCs w:val="18"/>
                <w:lang w:val="el-GR"/>
              </w:rPr>
              <w:t>Ν</w:t>
            </w:r>
            <w:r w:rsidR="009E6DBA">
              <w:rPr>
                <w:rFonts w:ascii="Tahoma" w:eastAsia="MS Mincho" w:hAnsi="Tahoma" w:cs="Tahoma"/>
                <w:sz w:val="18"/>
                <w:szCs w:val="18"/>
                <w:lang w:val="el-GR"/>
              </w:rPr>
              <w:t>Α</w:t>
            </w:r>
            <w:r w:rsidRPr="00481682">
              <w:rPr>
                <w:rFonts w:ascii="Tahoma" w:eastAsia="MS Mincho" w:hAnsi="Tahoma" w:cs="Tahoma"/>
                <w:sz w:val="18"/>
                <w:szCs w:val="18"/>
                <w:lang w:val="el-GR"/>
              </w:rPr>
              <w:t xml:space="preserve"> και τον ΕΦ, μέσω ηλεκτρονικού ταχυδρομείου και ειδικότερα στην </w:t>
            </w:r>
            <w:r w:rsidR="00E00B9F" w:rsidRPr="00481682">
              <w:rPr>
                <w:rFonts w:ascii="Tahoma" w:eastAsia="MS Mincho" w:hAnsi="Tahoma" w:cs="Tahoma"/>
                <w:sz w:val="18"/>
                <w:szCs w:val="18"/>
                <w:lang w:val="el-GR"/>
              </w:rPr>
              <w:t>ηλεκτρονική διεύθυνση e-</w:t>
            </w:r>
            <w:proofErr w:type="spellStart"/>
            <w:r w:rsidR="00E00B9F" w:rsidRPr="00481682">
              <w:rPr>
                <w:rFonts w:ascii="Tahoma" w:eastAsia="MS Mincho" w:hAnsi="Tahoma" w:cs="Tahoma"/>
                <w:sz w:val="18"/>
                <w:szCs w:val="18"/>
                <w:lang w:val="el-GR"/>
              </w:rPr>
              <w:t>mail</w:t>
            </w:r>
            <w:proofErr w:type="spellEnd"/>
            <w:r w:rsidR="00E00B9F" w:rsidRPr="00481682">
              <w:rPr>
                <w:rFonts w:ascii="Tahoma" w:eastAsia="MS Mincho" w:hAnsi="Tahoma" w:cs="Tahoma"/>
                <w:sz w:val="18"/>
                <w:szCs w:val="18"/>
                <w:lang w:val="el-GR"/>
              </w:rPr>
              <w:t xml:space="preserve"> που αποτυπώνεται στα στοιχεία επικοινωνίας </w:t>
            </w:r>
            <w:r w:rsidR="00A37E03">
              <w:rPr>
                <w:rFonts w:ascii="Tahoma" w:eastAsia="MS Mincho" w:hAnsi="Tahoma" w:cs="Tahoma"/>
                <w:sz w:val="18"/>
                <w:szCs w:val="18"/>
                <w:lang w:val="el-GR"/>
              </w:rPr>
              <w:t xml:space="preserve">στο προφίλ </w:t>
            </w:r>
            <w:r w:rsidR="00E00B9F" w:rsidRPr="00481682">
              <w:rPr>
                <w:rFonts w:ascii="Tahoma" w:eastAsia="MS Mincho" w:hAnsi="Tahoma" w:cs="Tahoma"/>
                <w:sz w:val="18"/>
                <w:szCs w:val="18"/>
                <w:lang w:val="el-GR"/>
              </w:rPr>
              <w:t>του δικαιούχου</w:t>
            </w:r>
            <w:r w:rsidRPr="00481682">
              <w:rPr>
                <w:rFonts w:ascii="Tahoma" w:eastAsia="MS Mincho" w:hAnsi="Tahoma" w:cs="Tahoma"/>
                <w:sz w:val="18"/>
                <w:szCs w:val="18"/>
                <w:lang w:val="el-GR"/>
              </w:rPr>
              <w:t xml:space="preserve">, </w:t>
            </w:r>
            <w:r w:rsidR="00A37E03">
              <w:rPr>
                <w:rFonts w:ascii="Tahoma" w:eastAsia="MS Mincho" w:hAnsi="Tahoma" w:cs="Tahoma"/>
                <w:sz w:val="18"/>
                <w:szCs w:val="18"/>
                <w:lang w:val="el-GR"/>
              </w:rPr>
              <w:t xml:space="preserve">καθώς και στα στοιχεία επικοινωνίας του συντονιστή, </w:t>
            </w:r>
            <w:r w:rsidRPr="00481682">
              <w:rPr>
                <w:rFonts w:ascii="Tahoma" w:eastAsia="MS Mincho" w:hAnsi="Tahoma" w:cs="Tahoma"/>
                <w:sz w:val="18"/>
                <w:szCs w:val="18"/>
                <w:lang w:val="el-GR"/>
              </w:rPr>
              <w:t xml:space="preserve">επέχουν θέση επίσημων εγγράφων </w:t>
            </w:r>
            <w:r w:rsidR="00C2090A" w:rsidRPr="00481682">
              <w:rPr>
                <w:rFonts w:ascii="Tahoma" w:eastAsia="MS Mincho" w:hAnsi="Tahoma" w:cs="Tahoma"/>
                <w:sz w:val="18"/>
                <w:szCs w:val="18"/>
                <w:lang w:val="el-GR"/>
              </w:rPr>
              <w:t xml:space="preserve">και συνεπάγονται την έναρξη όλων των εννόμων συνεπειών και προθεσμιών </w:t>
            </w:r>
            <w:r w:rsidRPr="00481682">
              <w:rPr>
                <w:rFonts w:ascii="Tahoma" w:eastAsia="MS Mincho" w:hAnsi="Tahoma" w:cs="Tahoma"/>
                <w:sz w:val="18"/>
                <w:szCs w:val="18"/>
                <w:lang w:val="el-GR"/>
              </w:rPr>
              <w:t xml:space="preserve">και αποτελεί αποκλειστική ευθύνη της επιχείρησης η παρακολούθηση </w:t>
            </w:r>
            <w:r w:rsidR="008D3162">
              <w:rPr>
                <w:rFonts w:ascii="Tahoma" w:eastAsia="MS Mincho" w:hAnsi="Tahoma" w:cs="Tahoma"/>
                <w:sz w:val="18"/>
                <w:szCs w:val="18"/>
                <w:lang w:val="el-GR"/>
              </w:rPr>
              <w:t>της/των</w:t>
            </w:r>
            <w:r w:rsidRPr="00481682">
              <w:rPr>
                <w:rFonts w:ascii="Tahoma" w:eastAsia="MS Mincho" w:hAnsi="Tahoma" w:cs="Tahoma"/>
                <w:sz w:val="18"/>
                <w:szCs w:val="18"/>
                <w:lang w:val="el-GR"/>
              </w:rPr>
              <w:t xml:space="preserve"> εν λόγω ηλεκτρονικής</w:t>
            </w:r>
            <w:r w:rsidR="008D3162">
              <w:rPr>
                <w:rFonts w:ascii="Tahoma" w:eastAsia="MS Mincho" w:hAnsi="Tahoma" w:cs="Tahoma"/>
                <w:sz w:val="18"/>
                <w:szCs w:val="18"/>
                <w:lang w:val="el-GR"/>
              </w:rPr>
              <w:t>/ων</w:t>
            </w:r>
            <w:r w:rsidRPr="00481682">
              <w:rPr>
                <w:rFonts w:ascii="Tahoma" w:eastAsia="MS Mincho" w:hAnsi="Tahoma" w:cs="Tahoma"/>
                <w:sz w:val="18"/>
                <w:szCs w:val="18"/>
                <w:lang w:val="el-GR"/>
              </w:rPr>
              <w:t xml:space="preserve"> </w:t>
            </w:r>
            <w:proofErr w:type="spellStart"/>
            <w:r w:rsidRPr="00481682">
              <w:rPr>
                <w:rFonts w:ascii="Tahoma" w:eastAsia="MS Mincho" w:hAnsi="Tahoma" w:cs="Tahoma"/>
                <w:sz w:val="18"/>
                <w:szCs w:val="18"/>
                <w:lang w:val="el-GR"/>
              </w:rPr>
              <w:t>δ</w:t>
            </w:r>
            <w:r w:rsidR="008D3162">
              <w:rPr>
                <w:rFonts w:ascii="Tahoma" w:eastAsia="MS Mincho" w:hAnsi="Tahoma" w:cs="Tahoma"/>
                <w:sz w:val="18"/>
                <w:szCs w:val="18"/>
                <w:lang w:val="el-GR"/>
              </w:rPr>
              <w:t>ιευθύνσης</w:t>
            </w:r>
            <w:proofErr w:type="spellEnd"/>
            <w:r w:rsidR="008D3162">
              <w:rPr>
                <w:rFonts w:ascii="Tahoma" w:eastAsia="MS Mincho" w:hAnsi="Tahoma" w:cs="Tahoma"/>
                <w:sz w:val="18"/>
                <w:szCs w:val="18"/>
                <w:lang w:val="el-GR"/>
              </w:rPr>
              <w:t>/</w:t>
            </w:r>
            <w:proofErr w:type="spellStart"/>
            <w:r w:rsidR="008D3162">
              <w:rPr>
                <w:rFonts w:ascii="Tahoma" w:eastAsia="MS Mincho" w:hAnsi="Tahoma" w:cs="Tahoma"/>
                <w:sz w:val="18"/>
                <w:szCs w:val="18"/>
                <w:lang w:val="el-GR"/>
              </w:rPr>
              <w:t>εων</w:t>
            </w:r>
            <w:proofErr w:type="spellEnd"/>
            <w:r w:rsidRPr="00481682">
              <w:rPr>
                <w:rFonts w:ascii="Tahoma" w:eastAsia="MS Mincho" w:hAnsi="Tahoma" w:cs="Tahoma"/>
                <w:sz w:val="18"/>
                <w:szCs w:val="18"/>
                <w:lang w:val="el-GR"/>
              </w:rPr>
              <w:t>.</w:t>
            </w:r>
          </w:p>
          <w:p w14:paraId="1315362E" w14:textId="5FB3B52F"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Αποδέχομαι ότι στην περίπτωση κοινοποιήσεων – επιδόσεων εγγράφων που αφορούν την Πράξη, τούτες λαμβάνουν χώρα στην φορολογική έδρα της επιχείρησης, η οποία δηλώνεται στην αίτηση χρηματοδότησης και αναφέρεται στο εγκεκριμένο τεχνικό παράρτημα. Περαιτέρω αναλαμβάνω την υποχρέωση να γνωστοποιώ οποιαδήποτε μεταβολή της φορολογικής έδρας της επιχείρησης στον ΕΦ/ΕΥΔ </w:t>
            </w:r>
            <w:r w:rsidR="009E6DBA">
              <w:rPr>
                <w:rFonts w:ascii="Tahoma" w:eastAsia="MS Mincho" w:hAnsi="Tahoma" w:cs="Tahoma"/>
                <w:sz w:val="18"/>
                <w:szCs w:val="18"/>
                <w:lang w:val="el-GR"/>
              </w:rPr>
              <w:t>Π</w:t>
            </w:r>
            <w:r w:rsidR="00CD03E2">
              <w:rPr>
                <w:rFonts w:ascii="Tahoma" w:eastAsia="MS Mincho" w:hAnsi="Tahoma" w:cs="Tahoma"/>
                <w:sz w:val="18"/>
                <w:szCs w:val="18"/>
                <w:lang w:val="el-GR"/>
              </w:rPr>
              <w:t>Ν</w:t>
            </w:r>
            <w:r w:rsidR="009E6DBA">
              <w:rPr>
                <w:rFonts w:ascii="Tahoma" w:eastAsia="MS Mincho" w:hAnsi="Tahoma" w:cs="Tahoma"/>
                <w:sz w:val="18"/>
                <w:szCs w:val="18"/>
                <w:lang w:val="el-GR"/>
              </w:rPr>
              <w:t>Α</w:t>
            </w:r>
            <w:r w:rsidRPr="00481682">
              <w:rPr>
                <w:rFonts w:ascii="Tahoma" w:eastAsia="MS Mincho" w:hAnsi="Tahoma" w:cs="Tahoma"/>
                <w:sz w:val="18"/>
                <w:szCs w:val="18"/>
                <w:lang w:val="el-GR"/>
              </w:rPr>
              <w:t>. Σε  περίπτωση μη γνωστοποίησης οιαδήποτε μεταβολής της φορολογικής έδρας, η κοινοποίηση - επίδοση θα συντελείται στην φορολογική έδρα που αναφέρεται στο ισχύον εγκεκριμένο τεχνικό παράρτημα.</w:t>
            </w:r>
          </w:p>
          <w:p w14:paraId="2FCC342A" w14:textId="48245B0D"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Αποδέχομαι ότι κατά την υλοποίηση της πράξης, η επικοινωνία με τον ΕΦ/ΕΥΔ </w:t>
            </w:r>
            <w:r w:rsidR="009E6DBA">
              <w:rPr>
                <w:rFonts w:ascii="Tahoma" w:eastAsia="MS Mincho" w:hAnsi="Tahoma" w:cs="Tahoma"/>
                <w:sz w:val="18"/>
                <w:szCs w:val="18"/>
                <w:lang w:val="el-GR"/>
              </w:rPr>
              <w:t>Π</w:t>
            </w:r>
            <w:r w:rsidR="00CD03E2">
              <w:rPr>
                <w:rFonts w:ascii="Tahoma" w:eastAsia="MS Mincho" w:hAnsi="Tahoma" w:cs="Tahoma"/>
                <w:sz w:val="18"/>
                <w:szCs w:val="18"/>
                <w:lang w:val="el-GR"/>
              </w:rPr>
              <w:t>Ν</w:t>
            </w:r>
            <w:r w:rsidR="009E6DBA">
              <w:rPr>
                <w:rFonts w:ascii="Tahoma" w:eastAsia="MS Mincho" w:hAnsi="Tahoma" w:cs="Tahoma"/>
                <w:sz w:val="18"/>
                <w:szCs w:val="18"/>
                <w:lang w:val="el-GR"/>
              </w:rPr>
              <w:t>Α</w:t>
            </w:r>
            <w:r w:rsidRPr="00481682">
              <w:rPr>
                <w:rFonts w:ascii="Tahoma" w:eastAsia="MS Mincho" w:hAnsi="Tahoma" w:cs="Tahoma"/>
                <w:sz w:val="18"/>
                <w:szCs w:val="18"/>
                <w:lang w:val="el-GR"/>
              </w:rPr>
              <w:t xml:space="preserve"> αναφορικά με την εξέλιξη και ολοκλήρωση της πράξης δύναται να γίνεται ηλεκτρονικά (</w:t>
            </w:r>
            <w:r w:rsidRPr="00481682">
              <w:rPr>
                <w:rFonts w:ascii="Tahoma" w:eastAsia="MS Mincho" w:hAnsi="Tahoma" w:cs="Tahoma"/>
                <w:sz w:val="18"/>
                <w:szCs w:val="18"/>
              </w:rPr>
              <w:t>onscreen</w:t>
            </w:r>
            <w:r w:rsidRPr="00481682">
              <w:rPr>
                <w:rFonts w:ascii="Tahoma" w:eastAsia="MS Mincho" w:hAnsi="Tahoma" w:cs="Tahoma"/>
                <w:sz w:val="18"/>
                <w:szCs w:val="18"/>
                <w:lang w:val="el-GR"/>
              </w:rPr>
              <w:t xml:space="preserve">) μέσω ηλεκτρονικών εντύπων, όπως αυτά θα καθοριστούν από τον ΕΦ/ΕΥΔ </w:t>
            </w:r>
            <w:r w:rsidR="009E6DBA">
              <w:rPr>
                <w:rFonts w:ascii="Tahoma" w:eastAsia="MS Mincho" w:hAnsi="Tahoma" w:cs="Tahoma"/>
                <w:sz w:val="18"/>
                <w:szCs w:val="18"/>
                <w:lang w:val="el-GR"/>
              </w:rPr>
              <w:t>Π</w:t>
            </w:r>
            <w:r w:rsidR="00CD03E2">
              <w:rPr>
                <w:rFonts w:ascii="Tahoma" w:eastAsia="MS Mincho" w:hAnsi="Tahoma" w:cs="Tahoma"/>
                <w:sz w:val="18"/>
                <w:szCs w:val="18"/>
                <w:lang w:val="el-GR"/>
              </w:rPr>
              <w:t>Ν</w:t>
            </w:r>
            <w:r w:rsidR="009E6DBA">
              <w:rPr>
                <w:rFonts w:ascii="Tahoma" w:eastAsia="MS Mincho" w:hAnsi="Tahoma" w:cs="Tahoma"/>
                <w:sz w:val="18"/>
                <w:szCs w:val="18"/>
                <w:lang w:val="el-GR"/>
              </w:rPr>
              <w:t>Α</w:t>
            </w:r>
            <w:r w:rsidRPr="00481682">
              <w:rPr>
                <w:rFonts w:ascii="Tahoma" w:eastAsia="MS Mincho" w:hAnsi="Tahoma" w:cs="Tahoma"/>
                <w:sz w:val="18"/>
                <w:szCs w:val="18"/>
                <w:lang w:val="el-GR"/>
              </w:rPr>
              <w:t>.</w:t>
            </w:r>
          </w:p>
          <w:p w14:paraId="47FA049A" w14:textId="65B5C0CB" w:rsidR="006D3FE2" w:rsidRPr="00870A9F"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870A9F">
              <w:rPr>
                <w:rFonts w:ascii="Tahoma" w:eastAsia="MS Mincho" w:hAnsi="Tahoma" w:cs="Tahoma"/>
                <w:sz w:val="18"/>
                <w:szCs w:val="18"/>
                <w:lang w:val="el-GR"/>
              </w:rPr>
              <w:t xml:space="preserve">Είμαι ενημερωμένος και η πρόταση που υποβάλω είναι εναρμονισμένη και υπακούει στους περιορισμούς και πληροί όλες τις προϋποθέσεις του Κανονισμού </w:t>
            </w:r>
            <w:r w:rsidR="00531E59" w:rsidRPr="00870A9F">
              <w:rPr>
                <w:rFonts w:ascii="Tahoma" w:eastAsia="MS Mincho" w:hAnsi="Tahoma" w:cs="Tahoma"/>
                <w:sz w:val="18"/>
                <w:szCs w:val="18"/>
                <w:lang w:val="el-GR"/>
              </w:rPr>
              <w:t>2831</w:t>
            </w:r>
            <w:r w:rsidRPr="00870A9F">
              <w:rPr>
                <w:rFonts w:ascii="Tahoma" w:eastAsia="MS Mincho" w:hAnsi="Tahoma" w:cs="Tahoma"/>
                <w:sz w:val="18"/>
                <w:szCs w:val="18"/>
                <w:lang w:val="el-GR"/>
              </w:rPr>
              <w:t>/20</w:t>
            </w:r>
            <w:r w:rsidR="00531E59" w:rsidRPr="00870A9F">
              <w:rPr>
                <w:rFonts w:ascii="Tahoma" w:eastAsia="MS Mincho" w:hAnsi="Tahoma" w:cs="Tahoma"/>
                <w:sz w:val="18"/>
                <w:szCs w:val="18"/>
                <w:lang w:val="el-GR"/>
              </w:rPr>
              <w:t>2</w:t>
            </w:r>
            <w:r w:rsidRPr="00870A9F">
              <w:rPr>
                <w:rFonts w:ascii="Tahoma" w:eastAsia="MS Mincho" w:hAnsi="Tahoma" w:cs="Tahoma"/>
                <w:sz w:val="18"/>
                <w:szCs w:val="18"/>
                <w:lang w:val="el-GR"/>
              </w:rPr>
              <w:t>3 (</w:t>
            </w:r>
            <w:r w:rsidRPr="00870A9F">
              <w:rPr>
                <w:rFonts w:ascii="Tahoma" w:eastAsia="MS Mincho" w:hAnsi="Tahoma" w:cs="Tahoma"/>
                <w:sz w:val="18"/>
                <w:szCs w:val="18"/>
              </w:rPr>
              <w:t>De</w:t>
            </w:r>
            <w:r w:rsidRPr="00870A9F">
              <w:rPr>
                <w:rFonts w:ascii="Tahoma" w:eastAsia="MS Mincho" w:hAnsi="Tahoma" w:cs="Tahoma"/>
                <w:sz w:val="18"/>
                <w:szCs w:val="18"/>
                <w:lang w:val="el-GR"/>
              </w:rPr>
              <w:t xml:space="preserve"> </w:t>
            </w:r>
            <w:r w:rsidRPr="00870A9F">
              <w:rPr>
                <w:rFonts w:ascii="Tahoma" w:eastAsia="MS Mincho" w:hAnsi="Tahoma" w:cs="Tahoma"/>
                <w:sz w:val="18"/>
                <w:szCs w:val="18"/>
              </w:rPr>
              <w:t>Minimis</w:t>
            </w:r>
            <w:r w:rsidRPr="00870A9F">
              <w:rPr>
                <w:rFonts w:ascii="Tahoma" w:eastAsia="MS Mincho" w:hAnsi="Tahoma" w:cs="Tahoma"/>
                <w:sz w:val="18"/>
                <w:szCs w:val="18"/>
                <w:lang w:val="el-GR"/>
              </w:rPr>
              <w:t>).</w:t>
            </w:r>
          </w:p>
          <w:p w14:paraId="5D8F5D83" w14:textId="0F19787D" w:rsidR="006D3FE2" w:rsidRPr="00870A9F"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870A9F">
              <w:rPr>
                <w:rFonts w:ascii="Tahoma" w:eastAsia="MS Mincho" w:hAnsi="Tahoma" w:cs="Tahoma"/>
                <w:sz w:val="18"/>
                <w:szCs w:val="18"/>
                <w:lang w:val="el-GR"/>
              </w:rPr>
              <w:t xml:space="preserve">Δεσμεύομαι ότι η ενίσχυση που θα λάβει η επιχείρηση στο πλαίσιο της παρούσας Δράσης, αθροιζόμενη με τις λοιπές ενισχύσεις </w:t>
            </w:r>
            <w:r w:rsidRPr="00870A9F">
              <w:rPr>
                <w:rFonts w:ascii="Tahoma" w:eastAsia="MS Mincho" w:hAnsi="Tahoma" w:cs="Tahoma"/>
                <w:sz w:val="18"/>
                <w:szCs w:val="18"/>
              </w:rPr>
              <w:t>De</w:t>
            </w:r>
            <w:r w:rsidRPr="00870A9F">
              <w:rPr>
                <w:rFonts w:ascii="Tahoma" w:eastAsia="MS Mincho" w:hAnsi="Tahoma" w:cs="Tahoma"/>
                <w:sz w:val="18"/>
                <w:szCs w:val="18"/>
                <w:lang w:val="el-GR"/>
              </w:rPr>
              <w:t xml:space="preserve"> </w:t>
            </w:r>
            <w:r w:rsidRPr="00870A9F">
              <w:rPr>
                <w:rFonts w:ascii="Tahoma" w:eastAsia="MS Mincho" w:hAnsi="Tahoma" w:cs="Tahoma"/>
                <w:sz w:val="18"/>
                <w:szCs w:val="18"/>
              </w:rPr>
              <w:t>Minimis</w:t>
            </w:r>
            <w:r w:rsidRPr="00870A9F">
              <w:rPr>
                <w:rFonts w:ascii="Tahoma" w:eastAsia="MS Mincho" w:hAnsi="Tahoma" w:cs="Tahoma"/>
                <w:sz w:val="18"/>
                <w:szCs w:val="18"/>
                <w:lang w:val="el-GR"/>
              </w:rPr>
              <w:t xml:space="preserve"> που έχει λάβει σε επίπεδο ενιαίας επιχείρησης κατά τα τελευταία τρία έτη</w:t>
            </w:r>
            <w:r w:rsidR="00FF47EB">
              <w:rPr>
                <w:rFonts w:ascii="Tahoma" w:eastAsia="MS Mincho" w:hAnsi="Tahoma" w:cs="Tahoma"/>
                <w:sz w:val="18"/>
                <w:szCs w:val="18"/>
                <w:lang w:val="el-GR"/>
              </w:rPr>
              <w:t xml:space="preserve"> (υπολογιζόμενα σε κυλιόμενη ημερολογιακή βάση)</w:t>
            </w:r>
            <w:r w:rsidRPr="00870A9F">
              <w:rPr>
                <w:rFonts w:ascii="Tahoma" w:eastAsia="MS Mincho" w:hAnsi="Tahoma" w:cs="Tahoma"/>
                <w:sz w:val="18"/>
                <w:szCs w:val="18"/>
                <w:lang w:val="el-GR"/>
              </w:rPr>
              <w:t xml:space="preserve">, δεν υπερβαίνει τις </w:t>
            </w:r>
            <w:r w:rsidR="00531E59" w:rsidRPr="00870A9F">
              <w:rPr>
                <w:rFonts w:ascii="Tahoma" w:eastAsia="MS Mincho" w:hAnsi="Tahoma" w:cs="Tahoma"/>
                <w:sz w:val="18"/>
                <w:szCs w:val="18"/>
                <w:lang w:val="el-GR"/>
              </w:rPr>
              <w:t>3</w:t>
            </w:r>
            <w:r w:rsidRPr="00870A9F">
              <w:rPr>
                <w:rFonts w:ascii="Tahoma" w:eastAsia="MS Mincho" w:hAnsi="Tahoma" w:cs="Tahoma"/>
                <w:sz w:val="18"/>
                <w:szCs w:val="18"/>
                <w:lang w:val="el-GR"/>
              </w:rPr>
              <w:t>00.000 ευρώ</w:t>
            </w:r>
            <w:r w:rsidR="007D487A" w:rsidRPr="00870A9F">
              <w:rPr>
                <w:rFonts w:ascii="Tahoma" w:eastAsia="MS Mincho" w:hAnsi="Tahoma" w:cs="Tahoma"/>
                <w:sz w:val="18"/>
                <w:szCs w:val="18"/>
                <w:lang w:val="el-GR"/>
              </w:rPr>
              <w:t>.</w:t>
            </w:r>
          </w:p>
          <w:p w14:paraId="60035510" w14:textId="35091E6A" w:rsidR="006D3FE2" w:rsidRPr="00870A9F"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870A9F">
              <w:rPr>
                <w:rFonts w:ascii="Tahoma" w:eastAsia="MS Mincho" w:hAnsi="Tahoma" w:cs="Tahoma"/>
                <w:sz w:val="18"/>
                <w:szCs w:val="18"/>
                <w:lang w:val="el-GR"/>
              </w:rPr>
              <w:t xml:space="preserve">Δεσμεύομαι ότι αν η επιχείρηση δραστηριοποιείται ή δραστηριοποιηθεί σε τομείς οι οποίοι δεν εμπίπτουν στο πεδίο εφαρμογής του Καν. </w:t>
            </w:r>
            <w:r w:rsidR="00531E59" w:rsidRPr="00870A9F">
              <w:rPr>
                <w:rFonts w:ascii="Tahoma" w:eastAsia="MS Mincho" w:hAnsi="Tahoma" w:cs="Tahoma"/>
                <w:sz w:val="18"/>
                <w:szCs w:val="18"/>
                <w:lang w:val="el-GR"/>
              </w:rPr>
              <w:t>2831</w:t>
            </w:r>
            <w:r w:rsidRPr="00870A9F">
              <w:rPr>
                <w:rFonts w:ascii="Tahoma" w:eastAsia="MS Mincho" w:hAnsi="Tahoma" w:cs="Tahoma"/>
                <w:sz w:val="18"/>
                <w:szCs w:val="18"/>
                <w:lang w:val="el-GR"/>
              </w:rPr>
              <w:t>/2</w:t>
            </w:r>
            <w:r w:rsidR="00C3230F" w:rsidRPr="00870A9F">
              <w:rPr>
                <w:rFonts w:ascii="Tahoma" w:eastAsia="MS Mincho" w:hAnsi="Tahoma" w:cs="Tahoma"/>
                <w:sz w:val="18"/>
                <w:szCs w:val="18"/>
                <w:lang w:val="el-GR"/>
              </w:rPr>
              <w:t>0</w:t>
            </w:r>
            <w:r w:rsidR="00531E59" w:rsidRPr="00870A9F">
              <w:rPr>
                <w:rFonts w:ascii="Tahoma" w:eastAsia="MS Mincho" w:hAnsi="Tahoma" w:cs="Tahoma"/>
                <w:sz w:val="18"/>
                <w:szCs w:val="18"/>
                <w:lang w:val="el-GR"/>
              </w:rPr>
              <w:t>2</w:t>
            </w:r>
            <w:r w:rsidRPr="00870A9F">
              <w:rPr>
                <w:rFonts w:ascii="Tahoma" w:eastAsia="MS Mincho" w:hAnsi="Tahoma" w:cs="Tahoma"/>
                <w:sz w:val="18"/>
                <w:szCs w:val="18"/>
                <w:lang w:val="el-GR"/>
              </w:rPr>
              <w:t xml:space="preserve">3 και σε έναν ή περισσότερους από τους τομείς οι οποίοι εμπίπτουν στο πεδίο εφαρμογής του εν λόγω κανονισμού, θα διασφαλίζω, με κατάλληλα μέσα, όπως με διαχωρισμό των δραστηριοτήτων ή με </w:t>
            </w:r>
            <w:r w:rsidR="00063DE9">
              <w:rPr>
                <w:rFonts w:ascii="Tahoma" w:eastAsia="MS Mincho" w:hAnsi="Tahoma" w:cs="Tahoma"/>
                <w:sz w:val="18"/>
                <w:szCs w:val="18"/>
                <w:lang w:val="el-GR"/>
              </w:rPr>
              <w:t>διαχωρισμό των λογαριασμών</w:t>
            </w:r>
            <w:r w:rsidRPr="00870A9F">
              <w:rPr>
                <w:rFonts w:ascii="Tahoma" w:eastAsia="MS Mincho" w:hAnsi="Tahoma" w:cs="Tahoma"/>
                <w:sz w:val="18"/>
                <w:szCs w:val="18"/>
                <w:lang w:val="el-GR"/>
              </w:rPr>
              <w:t xml:space="preserve">, ότι οι δραστηριότητες στους τομείς που εξαιρούνται από το πεδίο εφαρμογής του κανονισμού δεν </w:t>
            </w:r>
            <w:r w:rsidR="0039419C">
              <w:rPr>
                <w:rFonts w:ascii="Tahoma" w:eastAsia="MS Mincho" w:hAnsi="Tahoma" w:cs="Tahoma"/>
                <w:sz w:val="18"/>
                <w:szCs w:val="18"/>
                <w:lang w:val="el-GR"/>
              </w:rPr>
              <w:t xml:space="preserve">επωφελούνται από </w:t>
            </w:r>
            <w:r w:rsidR="0039419C" w:rsidRPr="00870A9F">
              <w:rPr>
                <w:rFonts w:ascii="Tahoma" w:eastAsia="MS Mincho" w:hAnsi="Tahoma" w:cs="Tahoma"/>
                <w:sz w:val="18"/>
                <w:szCs w:val="18"/>
                <w:lang w:val="el-GR"/>
              </w:rPr>
              <w:t>εν</w:t>
            </w:r>
            <w:r w:rsidR="0039419C">
              <w:rPr>
                <w:rFonts w:ascii="Tahoma" w:eastAsia="MS Mincho" w:hAnsi="Tahoma" w:cs="Tahoma"/>
                <w:sz w:val="18"/>
                <w:szCs w:val="18"/>
                <w:lang w:val="el-GR"/>
              </w:rPr>
              <w:t xml:space="preserve">ισχύσεις </w:t>
            </w:r>
            <w:r w:rsidRPr="00870A9F">
              <w:rPr>
                <w:rFonts w:ascii="Tahoma" w:eastAsia="MS Mincho" w:hAnsi="Tahoma" w:cs="Tahoma"/>
                <w:sz w:val="18"/>
                <w:szCs w:val="18"/>
                <w:lang w:val="el-GR"/>
              </w:rPr>
              <w:t>ήσσονος σημασίας</w:t>
            </w:r>
            <w:r w:rsidR="001774B2" w:rsidRPr="00870A9F">
              <w:rPr>
                <w:rFonts w:ascii="Tahoma" w:eastAsia="MS Mincho" w:hAnsi="Tahoma" w:cs="Tahoma"/>
                <w:sz w:val="18"/>
                <w:szCs w:val="18"/>
                <w:lang w:val="el-GR"/>
              </w:rPr>
              <w:t>.</w:t>
            </w:r>
          </w:p>
          <w:p w14:paraId="7AE324EB" w14:textId="77777777"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w:t>
            </w:r>
            <w:r w:rsidRPr="00481682">
              <w:rPr>
                <w:rFonts w:ascii="Tahoma" w:eastAsia="MS Mincho" w:hAnsi="Tahoma" w:cs="Tahoma"/>
                <w:sz w:val="18"/>
                <w:szCs w:val="18"/>
                <w:lang w:val="el-GR"/>
              </w:rPr>
              <w:lastRenderedPageBreak/>
              <w:t>Προστασία Δεδομένων) [</w:t>
            </w:r>
            <w:r w:rsidRPr="00481682">
              <w:rPr>
                <w:rFonts w:ascii="Tahoma" w:eastAsia="MS Mincho" w:hAnsi="Tahoma" w:cs="Tahoma"/>
                <w:sz w:val="18"/>
                <w:szCs w:val="18"/>
              </w:rPr>
              <w:t>EEEE</w:t>
            </w:r>
            <w:r w:rsidRPr="00481682">
              <w:rPr>
                <w:rFonts w:ascii="Tahoma" w:eastAsia="MS Mincho" w:hAnsi="Tahoma" w:cs="Tahoma"/>
                <w:sz w:val="18"/>
                <w:szCs w:val="18"/>
                <w:lang w:val="el-GR"/>
              </w:rPr>
              <w:t xml:space="preserve"> </w:t>
            </w:r>
            <w:r w:rsidRPr="00481682">
              <w:rPr>
                <w:rFonts w:ascii="Tahoma" w:eastAsia="MS Mincho" w:hAnsi="Tahoma" w:cs="Tahoma"/>
                <w:sz w:val="18"/>
                <w:szCs w:val="18"/>
              </w:rPr>
              <w:t>L</w:t>
            </w:r>
            <w:r w:rsidRPr="00481682">
              <w:rPr>
                <w:rFonts w:ascii="Tahoma" w:eastAsia="MS Mincho" w:hAnsi="Tahoma" w:cs="Tahoma"/>
                <w:sz w:val="18"/>
                <w:szCs w:val="18"/>
                <w:lang w:val="el-GR"/>
              </w:rPr>
              <w:t xml:space="preserve"> 119 σελ.1-88] σε όλα τα στάδια της υποβαλλόμενης αίτησης χρηματοδότησης, δηλαδή από την υποβολής της ως και, στην περίπτωση υπαγωγής, οριστικοποίηση της συγχρηματοδοτούμενης επένδυσής, σύμφωνα προς τα ειδικότερα οριζόμενα στην ενότητα 14 της Πρόσκλησης της Δράσης.</w:t>
            </w:r>
          </w:p>
          <w:p w14:paraId="770C50F7" w14:textId="05BF6E00"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Έχω λάβει γνώση των υποχρεώσεων που πρέπει να τηρηθούν στο πλαίσιο της υλοποίησης του έργου και ιδίως αυτ</w:t>
            </w:r>
            <w:r w:rsidR="00B21C3D" w:rsidRPr="00481682">
              <w:rPr>
                <w:rFonts w:ascii="Tahoma" w:eastAsia="MS Mincho" w:hAnsi="Tahoma" w:cs="Tahoma"/>
                <w:sz w:val="18"/>
                <w:szCs w:val="18"/>
                <w:lang w:val="el-GR"/>
              </w:rPr>
              <w:t>ών</w:t>
            </w:r>
            <w:r w:rsidRPr="00481682">
              <w:rPr>
                <w:rFonts w:ascii="Tahoma" w:eastAsia="MS Mincho" w:hAnsi="Tahoma" w:cs="Tahoma"/>
                <w:sz w:val="18"/>
                <w:szCs w:val="18"/>
                <w:lang w:val="el-GR"/>
              </w:rPr>
              <w:t xml:space="preserve"> που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αναλυτικά στον «Πίνακα για τη συμμόρφωση των πράξεων με τον Χάρτη Θεμελιωδών Δικαιωμάτων της Ε. Ένωσης» που περιλαμβάνεται στην Πρόσκληση (Παράρτημα </w:t>
            </w:r>
            <w:r w:rsidR="00626511" w:rsidRPr="00481682">
              <w:rPr>
                <w:rFonts w:ascii="Tahoma" w:eastAsia="MS Mincho" w:hAnsi="Tahoma" w:cs="Tahoma"/>
                <w:sz w:val="18"/>
                <w:szCs w:val="18"/>
                <w:lang w:val="el-GR"/>
              </w:rPr>
              <w:t>Ι</w:t>
            </w:r>
            <w:r w:rsidRPr="00481682">
              <w:rPr>
                <w:rFonts w:ascii="Tahoma" w:eastAsia="MS Mincho" w:hAnsi="Tahoma" w:cs="Tahoma"/>
                <w:sz w:val="18"/>
                <w:szCs w:val="18"/>
              </w:rPr>
              <w:t>X</w:t>
            </w:r>
            <w:r w:rsidRPr="00481682">
              <w:rPr>
                <w:rFonts w:ascii="Tahoma" w:eastAsia="MS Mincho" w:hAnsi="Tahoma" w:cs="Tahoma"/>
                <w:sz w:val="18"/>
                <w:szCs w:val="18"/>
                <w:lang w:val="el-GR"/>
              </w:rPr>
              <w:t>).</w:t>
            </w:r>
          </w:p>
          <w:p w14:paraId="12FC60DC" w14:textId="771C8720" w:rsidR="007B0F97" w:rsidRPr="00481682" w:rsidRDefault="007B0F97">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 xml:space="preserve">Δεσμεύομαι ότι κατά την υλοποίηση του επενδυτικού σχεδίου θα προασπιστεί η ισότητα των φύλων και θα αποτραπεί κάθε διάκριση λόγω φύλου, φυλετικής ή </w:t>
            </w:r>
            <w:proofErr w:type="spellStart"/>
            <w:r w:rsidRPr="00481682">
              <w:rPr>
                <w:rFonts w:ascii="Tahoma" w:eastAsia="MS Mincho" w:hAnsi="Tahoma" w:cs="Tahoma"/>
                <w:sz w:val="18"/>
                <w:szCs w:val="18"/>
                <w:lang w:val="el-GR"/>
              </w:rPr>
              <w:t>εθνοτικής</w:t>
            </w:r>
            <w:proofErr w:type="spellEnd"/>
            <w:r w:rsidRPr="00481682">
              <w:rPr>
                <w:rFonts w:ascii="Tahoma" w:eastAsia="MS Mincho" w:hAnsi="Tahoma" w:cs="Tahoma"/>
                <w:sz w:val="18"/>
                <w:szCs w:val="18"/>
                <w:lang w:val="el-GR"/>
              </w:rPr>
              <w:t xml:space="preserve"> καταγωγής, θρησκείας ή πεποιθήσεων, αναπηρίας, ηλικίας ή γενετήσιου προσανατολισμού.</w:t>
            </w:r>
          </w:p>
          <w:p w14:paraId="2E8B0ED7" w14:textId="28C8B3CB" w:rsidR="006D3FE2" w:rsidRPr="0048168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Δεσμεύομαι ότι μέχρι την ολοκλήρωση της δράσης/επένδυσης και ανάλογα με το είδος και τη φύση της προτεινόμενης Πράξης, θα μεριμνήσω για τις κατάλληλες παρεμβάσεις έτσι ώστε να διασφαλίζεται η πρόσβαση των ατόμων με αναπηρία (</w:t>
            </w:r>
            <w:proofErr w:type="spellStart"/>
            <w:r w:rsidRPr="00481682">
              <w:rPr>
                <w:rFonts w:ascii="Tahoma" w:eastAsia="MS Mincho" w:hAnsi="Tahoma" w:cs="Tahoma"/>
                <w:sz w:val="18"/>
                <w:szCs w:val="18"/>
                <w:lang w:val="el-GR"/>
              </w:rPr>
              <w:t>ΑμΕΑ</w:t>
            </w:r>
            <w:proofErr w:type="spellEnd"/>
            <w:r w:rsidRPr="00481682">
              <w:rPr>
                <w:rFonts w:ascii="Tahoma" w:eastAsia="MS Mincho" w:hAnsi="Tahoma" w:cs="Tahoma"/>
                <w:sz w:val="18"/>
                <w:szCs w:val="18"/>
                <w:lang w:val="el-GR"/>
              </w:rPr>
              <w:t>) στις κτιριακές υποδομές, στις υπηρεσίες και στα ηλεκτρονικά περιβάλλοντα, σύμφωνα με το ισχύον θεσμικό πλαίσιο και τα αναφερόμενα στο παράρτημα Χ της πρόσκλησης της Δράσης.</w:t>
            </w:r>
          </w:p>
          <w:p w14:paraId="27C5125E" w14:textId="3B0F3254" w:rsidR="006D3FE2" w:rsidRDefault="006D3FE2">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481682">
              <w:rPr>
                <w:rFonts w:ascii="Tahoma" w:eastAsia="MS Mincho" w:hAnsi="Tahoma" w:cs="Tahoma"/>
                <w:sz w:val="18"/>
                <w:szCs w:val="18"/>
                <w:lang w:val="el-GR"/>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r w:rsidR="00BC2B87">
              <w:rPr>
                <w:rFonts w:ascii="Tahoma" w:eastAsia="MS Mincho" w:hAnsi="Tahoma" w:cs="Tahoma"/>
                <w:sz w:val="18"/>
                <w:szCs w:val="18"/>
                <w:lang w:val="el-GR"/>
              </w:rPr>
              <w:t>.</w:t>
            </w:r>
          </w:p>
          <w:p w14:paraId="55A633E4" w14:textId="4DE63DB7" w:rsidR="00BC2B87" w:rsidRDefault="00BC2B87" w:rsidP="00BC2B87">
            <w:pPr>
              <w:numPr>
                <w:ilvl w:val="0"/>
                <w:numId w:val="32"/>
              </w:numPr>
              <w:autoSpaceDE w:val="0"/>
              <w:autoSpaceDN w:val="0"/>
              <w:adjustRightInd w:val="0"/>
              <w:spacing w:before="0" w:after="0" w:line="288" w:lineRule="auto"/>
              <w:ind w:left="299"/>
              <w:rPr>
                <w:rFonts w:ascii="Tahoma" w:eastAsia="MS Mincho" w:hAnsi="Tahoma" w:cs="Tahoma"/>
                <w:sz w:val="18"/>
                <w:szCs w:val="18"/>
                <w:lang w:val="el-GR"/>
              </w:rPr>
            </w:pPr>
            <w:r w:rsidRPr="005C577C">
              <w:rPr>
                <w:rFonts w:ascii="Tahoma" w:eastAsia="MS Mincho" w:hAnsi="Tahoma" w:cs="Tahoma"/>
                <w:sz w:val="18"/>
                <w:szCs w:val="18"/>
                <w:lang w:val="el-GR"/>
              </w:rPr>
              <w:t xml:space="preserve">Δεσμεύομαι ότι </w:t>
            </w:r>
            <w:r>
              <w:rPr>
                <w:rFonts w:ascii="Tahoma" w:eastAsia="MS Mincho" w:hAnsi="Tahoma" w:cs="Tahoma"/>
                <w:sz w:val="18"/>
                <w:szCs w:val="18"/>
                <w:lang w:val="el-GR"/>
              </w:rPr>
              <w:t xml:space="preserve">η επιχείρηση θα </w:t>
            </w:r>
            <w:r w:rsidRPr="005C577C">
              <w:rPr>
                <w:rFonts w:ascii="Tahoma" w:eastAsia="MS Mincho" w:hAnsi="Tahoma" w:cs="Tahoma"/>
                <w:sz w:val="18"/>
                <w:szCs w:val="18"/>
                <w:lang w:val="el-GR"/>
              </w:rPr>
              <w:t xml:space="preserve">λειτουργήσει νόμιμα διαθέτοντας το κατάλληλο έγγραφο </w:t>
            </w:r>
            <w:proofErr w:type="spellStart"/>
            <w:r w:rsidRPr="005C577C">
              <w:rPr>
                <w:rFonts w:ascii="Tahoma" w:eastAsia="MS Mincho" w:hAnsi="Tahoma" w:cs="Tahoma"/>
                <w:sz w:val="18"/>
                <w:szCs w:val="18"/>
                <w:lang w:val="el-GR"/>
              </w:rPr>
              <w:t>αδειοδότησης</w:t>
            </w:r>
            <w:proofErr w:type="spellEnd"/>
            <w:r w:rsidRPr="005C577C">
              <w:rPr>
                <w:rFonts w:ascii="Tahoma" w:eastAsia="MS Mincho" w:hAnsi="Tahoma" w:cs="Tahoma"/>
                <w:sz w:val="18"/>
                <w:szCs w:val="18"/>
                <w:lang w:val="el-GR"/>
              </w:rPr>
              <w:t>, σύμφωνα με την κείμενη νομοθεσία για την ενισχυόμενη δραστηριότητά τους (ενισχυόμενο ΚΑΔ) (π.χ. άδεια λειτουργίας, υπεύθυνη δήλωση έναρξης λειτουργίας, απαλλακτικό άδειας λειτουργίας, γνωστοποίηση έναρξης λειτουργίας κλπ.) ή εφόσον εμπίπτει σε δραστηριότητες για την άσκηση των οποίων δεν απαιτείται άδεια λειτουργίας, θα υποβάλει Υπεύθυνη Δήλωση του Νόμιμου Εκπροσώπου, όπου θα βεβαιώνεται ότι δεν απαιτείται η έκδοση άδειας λειτουργίας με σχετική τεκμηρίωση ή έγγραφο απαλλαγής από την σχετική υποχρέωση, από τον αρμόδιο Φορέα</w:t>
            </w:r>
            <w:r>
              <w:rPr>
                <w:rFonts w:ascii="Tahoma" w:eastAsia="MS Mincho" w:hAnsi="Tahoma" w:cs="Tahoma"/>
                <w:sz w:val="18"/>
                <w:szCs w:val="18"/>
                <w:lang w:val="el-GR"/>
              </w:rPr>
              <w:t>.</w:t>
            </w:r>
          </w:p>
          <w:p w14:paraId="16757360" w14:textId="39E0A9C4" w:rsidR="006D3FE2" w:rsidRPr="00481682" w:rsidRDefault="006D3FE2" w:rsidP="00BC2B87">
            <w:pPr>
              <w:autoSpaceDE w:val="0"/>
              <w:autoSpaceDN w:val="0"/>
              <w:adjustRightInd w:val="0"/>
              <w:spacing w:before="0" w:after="0" w:line="288" w:lineRule="auto"/>
              <w:rPr>
                <w:rFonts w:ascii="Tahoma" w:eastAsia="MS Mincho" w:hAnsi="Tahoma" w:cs="Tahoma"/>
                <w:sz w:val="18"/>
                <w:szCs w:val="18"/>
                <w:lang w:val="el-GR"/>
              </w:rPr>
            </w:pPr>
          </w:p>
        </w:tc>
      </w:tr>
    </w:tbl>
    <w:p w14:paraId="34BD18DB" w14:textId="77777777" w:rsidR="008153BC" w:rsidRPr="00481682" w:rsidRDefault="008153BC" w:rsidP="006D3FE2">
      <w:pPr>
        <w:spacing w:after="0" w:line="240" w:lineRule="auto"/>
        <w:ind w:right="-16"/>
        <w:jc w:val="right"/>
        <w:rPr>
          <w:rFonts w:ascii="Tahoma" w:hAnsi="Tahoma" w:cs="Tahoma"/>
          <w:sz w:val="16"/>
          <w:szCs w:val="16"/>
          <w:lang w:val="el-GR"/>
        </w:rPr>
      </w:pPr>
    </w:p>
    <w:p w14:paraId="1DA862FE" w14:textId="1EDB8A9D" w:rsidR="006D3FE2" w:rsidRPr="00481682" w:rsidRDefault="006D3FE2" w:rsidP="006D3FE2">
      <w:pPr>
        <w:spacing w:after="0" w:line="240" w:lineRule="auto"/>
        <w:ind w:right="-16"/>
        <w:jc w:val="right"/>
        <w:rPr>
          <w:rFonts w:ascii="Tahoma" w:hAnsi="Tahoma" w:cs="Tahoma"/>
          <w:sz w:val="16"/>
          <w:szCs w:val="16"/>
          <w:lang w:val="el-GR"/>
        </w:rPr>
      </w:pPr>
      <w:r w:rsidRPr="00481682">
        <w:rPr>
          <w:rFonts w:ascii="Tahoma" w:hAnsi="Tahoma" w:cs="Tahoma"/>
          <w:sz w:val="16"/>
          <w:szCs w:val="16"/>
          <w:lang w:val="el-GR"/>
        </w:rPr>
        <w:t>Ημερομηνία:      ..…/……/202</w:t>
      </w:r>
      <w:r w:rsidR="00730C91" w:rsidRPr="00481682">
        <w:rPr>
          <w:rFonts w:ascii="Tahoma" w:hAnsi="Tahoma" w:cs="Tahoma"/>
          <w:sz w:val="16"/>
          <w:szCs w:val="16"/>
          <w:lang w:val="el-GR"/>
        </w:rPr>
        <w:t>..</w:t>
      </w:r>
    </w:p>
    <w:p w14:paraId="79A8B992" w14:textId="78BC0B17" w:rsidR="006D3FE2" w:rsidRPr="00481682" w:rsidRDefault="006D3FE2" w:rsidP="006A34E6">
      <w:pPr>
        <w:spacing w:after="0" w:line="240" w:lineRule="auto"/>
        <w:ind w:right="-16"/>
        <w:rPr>
          <w:rFonts w:ascii="Tahoma" w:hAnsi="Tahoma" w:cs="Tahoma"/>
          <w:sz w:val="16"/>
          <w:szCs w:val="16"/>
          <w:lang w:val="el-GR"/>
        </w:rPr>
      </w:pPr>
      <w:r w:rsidRPr="00481682">
        <w:rPr>
          <w:rFonts w:ascii="Tahoma" w:hAnsi="Tahoma" w:cs="Tahoma"/>
          <w:sz w:val="16"/>
          <w:szCs w:val="16"/>
          <w:lang w:val="el-GR"/>
        </w:rPr>
        <w:t xml:space="preserve">                                                                                                                     </w:t>
      </w:r>
      <w:r w:rsidR="006A34E6" w:rsidRPr="00481682">
        <w:rPr>
          <w:rFonts w:ascii="Tahoma" w:hAnsi="Tahoma" w:cs="Tahoma"/>
          <w:sz w:val="16"/>
          <w:szCs w:val="16"/>
          <w:lang w:val="el-GR"/>
        </w:rPr>
        <w:t xml:space="preserve">     </w:t>
      </w:r>
      <w:r w:rsidR="008153BC" w:rsidRPr="00481682">
        <w:rPr>
          <w:rFonts w:ascii="Tahoma" w:hAnsi="Tahoma" w:cs="Tahoma"/>
          <w:sz w:val="16"/>
          <w:szCs w:val="16"/>
          <w:lang w:val="el-GR"/>
        </w:rPr>
        <w:t xml:space="preserve">                               </w:t>
      </w:r>
      <w:r w:rsidR="006A34E6" w:rsidRPr="00481682">
        <w:rPr>
          <w:rFonts w:ascii="Tahoma" w:hAnsi="Tahoma" w:cs="Tahoma"/>
          <w:sz w:val="16"/>
          <w:szCs w:val="16"/>
          <w:lang w:val="el-GR"/>
        </w:rPr>
        <w:t xml:space="preserve">   </w:t>
      </w:r>
      <w:r w:rsidRPr="00481682">
        <w:rPr>
          <w:rFonts w:ascii="Tahoma" w:hAnsi="Tahoma" w:cs="Tahoma"/>
          <w:sz w:val="16"/>
          <w:szCs w:val="16"/>
          <w:lang w:val="el-GR"/>
        </w:rPr>
        <w:t xml:space="preserve">Για την επιχείρηση </w:t>
      </w:r>
    </w:p>
    <w:p w14:paraId="10A18B24" w14:textId="77777777" w:rsidR="008153BC" w:rsidRPr="00481682" w:rsidRDefault="006A34E6" w:rsidP="006A34E6">
      <w:pPr>
        <w:spacing w:before="240" w:after="0" w:line="240" w:lineRule="auto"/>
        <w:ind w:left="5761" w:right="-17"/>
        <w:rPr>
          <w:rFonts w:ascii="Tahoma" w:hAnsi="Tahoma" w:cs="Tahoma"/>
          <w:sz w:val="16"/>
          <w:szCs w:val="16"/>
          <w:lang w:val="el-GR"/>
        </w:rPr>
      </w:pPr>
      <w:r w:rsidRPr="00481682">
        <w:rPr>
          <w:rFonts w:ascii="Tahoma" w:hAnsi="Tahoma" w:cs="Tahoma"/>
          <w:sz w:val="16"/>
          <w:szCs w:val="16"/>
          <w:lang w:val="el-GR"/>
        </w:rPr>
        <w:t xml:space="preserve">          </w:t>
      </w:r>
    </w:p>
    <w:p w14:paraId="294C6227" w14:textId="77777777" w:rsidR="008153BC" w:rsidRPr="00481682" w:rsidRDefault="008153BC" w:rsidP="006A34E6">
      <w:pPr>
        <w:spacing w:before="240" w:after="0" w:line="240" w:lineRule="auto"/>
        <w:ind w:left="5761" w:right="-17"/>
        <w:rPr>
          <w:rFonts w:ascii="Tahoma" w:hAnsi="Tahoma" w:cs="Tahoma"/>
          <w:sz w:val="16"/>
          <w:szCs w:val="16"/>
          <w:lang w:val="el-GR"/>
        </w:rPr>
      </w:pPr>
    </w:p>
    <w:p w14:paraId="3DC961CA" w14:textId="08897793" w:rsidR="006D3FE2" w:rsidRPr="00481682" w:rsidRDefault="008153BC" w:rsidP="006A34E6">
      <w:pPr>
        <w:spacing w:before="240" w:after="0" w:line="240" w:lineRule="auto"/>
        <w:ind w:left="5761" w:right="-17"/>
        <w:rPr>
          <w:rFonts w:ascii="Tahoma" w:hAnsi="Tahoma" w:cs="Tahoma"/>
          <w:sz w:val="16"/>
          <w:szCs w:val="16"/>
          <w:lang w:val="el-GR"/>
        </w:rPr>
      </w:pPr>
      <w:r w:rsidRPr="00481682">
        <w:rPr>
          <w:rFonts w:ascii="Tahoma" w:hAnsi="Tahoma" w:cs="Tahoma"/>
          <w:sz w:val="16"/>
          <w:szCs w:val="16"/>
          <w:lang w:val="el-GR"/>
        </w:rPr>
        <w:t xml:space="preserve">        </w:t>
      </w:r>
      <w:r w:rsidR="006A34E6" w:rsidRPr="00481682">
        <w:rPr>
          <w:rFonts w:ascii="Tahoma" w:hAnsi="Tahoma" w:cs="Tahoma"/>
          <w:sz w:val="16"/>
          <w:szCs w:val="16"/>
          <w:lang w:val="el-GR"/>
        </w:rPr>
        <w:t xml:space="preserve"> </w:t>
      </w:r>
      <w:r w:rsidR="006D3FE2" w:rsidRPr="00481682">
        <w:rPr>
          <w:rFonts w:ascii="Tahoma" w:hAnsi="Tahoma" w:cs="Tahoma"/>
          <w:sz w:val="16"/>
          <w:szCs w:val="16"/>
          <w:lang w:val="el-GR"/>
        </w:rPr>
        <w:t>(Στοιχεία Νόμιμου εκπροσώπου, υπογραφή)</w:t>
      </w:r>
    </w:p>
    <w:p w14:paraId="71B960A4" w14:textId="77777777" w:rsidR="006D3FE2" w:rsidRPr="00481682" w:rsidRDefault="006D3FE2" w:rsidP="006A34E6">
      <w:pPr>
        <w:spacing w:before="240" w:after="0" w:line="240" w:lineRule="auto"/>
        <w:ind w:right="-17"/>
        <w:rPr>
          <w:rFonts w:ascii="Tahoma" w:hAnsi="Tahoma" w:cs="Tahoma"/>
          <w:sz w:val="14"/>
          <w:szCs w:val="14"/>
          <w:lang w:val="el-GR"/>
        </w:rPr>
      </w:pPr>
      <w:r w:rsidRPr="00481682">
        <w:rPr>
          <w:rFonts w:ascii="Tahoma" w:hAnsi="Tahoma" w:cs="Tahoma"/>
          <w:sz w:val="14"/>
          <w:szCs w:val="14"/>
          <w:lang w:val="el-GR"/>
        </w:rPr>
        <w:t>(1) Αναγράφεται από τον ενδιαφερόμενο πολίτη ή Αρχή ή η Υπηρεσία του δημόσιου τομέα, που απευθύνεται η αίτηση.</w:t>
      </w:r>
    </w:p>
    <w:p w14:paraId="06A8CF86" w14:textId="2A49AFB9" w:rsidR="00451606" w:rsidRPr="00481682" w:rsidRDefault="006D3FE2" w:rsidP="006A34E6">
      <w:pPr>
        <w:spacing w:before="0" w:after="0" w:line="240" w:lineRule="auto"/>
        <w:ind w:right="-17"/>
        <w:rPr>
          <w:rFonts w:ascii="Tahoma" w:hAnsi="Tahoma" w:cs="Tahoma"/>
          <w:sz w:val="14"/>
          <w:szCs w:val="14"/>
          <w:lang w:val="el-GR"/>
        </w:rPr>
      </w:pPr>
      <w:r w:rsidRPr="00481682">
        <w:rPr>
          <w:rFonts w:ascii="Tahoma" w:hAnsi="Tahoma" w:cs="Tahoma"/>
          <w:sz w:val="14"/>
          <w:szCs w:val="14"/>
          <w:lang w:val="el-GR"/>
        </w:rPr>
        <w:t>(2) Γνωρίζω ότι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7E7199B" w14:textId="570A55CE" w:rsidR="00451606" w:rsidRPr="00481682" w:rsidRDefault="00451606">
      <w:pPr>
        <w:spacing w:before="0" w:after="0" w:line="240" w:lineRule="auto"/>
        <w:jc w:val="left"/>
        <w:rPr>
          <w:rFonts w:ascii="Tahoma" w:hAnsi="Tahoma" w:cs="Tahoma"/>
          <w:sz w:val="14"/>
          <w:szCs w:val="14"/>
          <w:lang w:val="el-GR"/>
        </w:rPr>
      </w:pPr>
    </w:p>
    <w:p w14:paraId="7A221E9D" w14:textId="77777777" w:rsidR="00421FDE" w:rsidRPr="00481682" w:rsidRDefault="00421FDE">
      <w:pPr>
        <w:spacing w:before="0" w:after="0" w:line="240" w:lineRule="auto"/>
        <w:jc w:val="left"/>
        <w:rPr>
          <w:rFonts w:cs="Arial"/>
          <w:b/>
          <w:bCs/>
          <w:color w:val="FF0000"/>
          <w:lang w:val="el-GR"/>
        </w:rPr>
      </w:pPr>
      <w:r w:rsidRPr="00481682">
        <w:rPr>
          <w:rFonts w:cs="Arial"/>
          <w:b/>
          <w:bCs/>
          <w:color w:val="FF0000"/>
          <w:lang w:val="el-GR"/>
        </w:rPr>
        <w:br w:type="page"/>
      </w:r>
    </w:p>
    <w:p w14:paraId="4BF19CC4" w14:textId="77777777" w:rsidR="007A77BA" w:rsidRPr="00481682" w:rsidRDefault="007A77BA" w:rsidP="007A77BA">
      <w:pPr>
        <w:spacing w:after="0" w:line="240" w:lineRule="auto"/>
        <w:jc w:val="center"/>
        <w:rPr>
          <w:rFonts w:cs="Arial"/>
          <w:b/>
          <w:bCs/>
          <w:color w:val="FF0000"/>
          <w:lang w:val="el-GR"/>
        </w:rPr>
      </w:pPr>
      <w:bookmarkStart w:id="3" w:name="_Toc184890389"/>
      <w:r w:rsidRPr="00481682">
        <w:rPr>
          <w:rFonts w:cs="Arial"/>
          <w:b/>
          <w:bCs/>
          <w:color w:val="FF0000"/>
          <w:lang w:val="el-GR"/>
        </w:rPr>
        <w:lastRenderedPageBreak/>
        <w:t xml:space="preserve">ΥΠΟΔΕΙΓΜΑ Β: ΥΠΕΥΘΥΝΗ ΔΗΛΩΣΗ ΕΠΙΧΟΡΗΓΗΣΕΩΝ </w:t>
      </w:r>
      <w:r w:rsidRPr="00481682">
        <w:rPr>
          <w:rFonts w:cs="Arial"/>
          <w:b/>
          <w:bCs/>
          <w:color w:val="FF0000"/>
        </w:rPr>
        <w:t>DE</w:t>
      </w:r>
      <w:r w:rsidRPr="00481682">
        <w:rPr>
          <w:rFonts w:cs="Arial"/>
          <w:b/>
          <w:bCs/>
          <w:color w:val="FF0000"/>
          <w:lang w:val="el-GR"/>
        </w:rPr>
        <w:t xml:space="preserve"> </w:t>
      </w:r>
      <w:r w:rsidRPr="00481682">
        <w:rPr>
          <w:rFonts w:cs="Arial"/>
          <w:b/>
          <w:bCs/>
          <w:color w:val="FF0000"/>
        </w:rPr>
        <w:t>MINIMIS</w:t>
      </w:r>
    </w:p>
    <w:p w14:paraId="0F17F767" w14:textId="77777777" w:rsidR="007A77BA" w:rsidRDefault="007A77BA" w:rsidP="007A77BA">
      <w:pPr>
        <w:spacing w:before="0" w:after="0" w:line="240" w:lineRule="auto"/>
        <w:jc w:val="left"/>
        <w:rPr>
          <w:rFonts w:cs="Arial"/>
          <w:b/>
          <w:bCs/>
          <w:color w:val="FF0000"/>
          <w:lang w:val="el-GR"/>
        </w:rPr>
      </w:pPr>
    </w:p>
    <w:p w14:paraId="257AE8FC" w14:textId="77777777" w:rsidR="007A77BA" w:rsidRDefault="007A77BA" w:rsidP="007A77BA">
      <w:pPr>
        <w:spacing w:before="0" w:after="0" w:line="240" w:lineRule="auto"/>
        <w:jc w:val="left"/>
        <w:rPr>
          <w:rFonts w:cs="Arial"/>
          <w:b/>
          <w:bCs/>
          <w:color w:val="FF0000"/>
          <w:lang w:val="el-GR"/>
        </w:rPr>
      </w:pPr>
      <w:r w:rsidRPr="00FD2869">
        <w:rPr>
          <w:rFonts w:ascii="Arial" w:hAnsi="Arial" w:cs="Arial"/>
          <w:noProof/>
          <w:sz w:val="24"/>
          <w:lang w:val="el-GR" w:eastAsia="el-GR"/>
        </w:rPr>
        <mc:AlternateContent>
          <mc:Choice Requires="wpg">
            <w:drawing>
              <wp:anchor distT="0" distB="0" distL="114300" distR="114300" simplePos="0" relativeHeight="251679744" behindDoc="0" locked="0" layoutInCell="1" allowOverlap="1" wp14:anchorId="5CA5B384" wp14:editId="5BE4B77A">
                <wp:simplePos x="0" y="0"/>
                <wp:positionH relativeFrom="column">
                  <wp:posOffset>2679719</wp:posOffset>
                </wp:positionH>
                <wp:positionV relativeFrom="paragraph">
                  <wp:posOffset>155575</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BFBEC" id="Group 2" o:spid="_x0000_s1026" style="position:absolute;margin-left:211pt;margin-top:12.25pt;width:42.5pt;height:40.35pt;z-index:251679744"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7748D8B8" w14:textId="77777777" w:rsidR="007A77BA" w:rsidRPr="00FD2869" w:rsidRDefault="007A77BA" w:rsidP="007A77BA">
      <w:pPr>
        <w:spacing w:before="0" w:after="0" w:line="240" w:lineRule="auto"/>
        <w:jc w:val="center"/>
        <w:rPr>
          <w:rFonts w:ascii="Arial" w:hAnsi="Arial" w:cs="Arial"/>
          <w:sz w:val="24"/>
          <w:lang w:val="el-GR" w:eastAsia="el-GR"/>
        </w:rPr>
      </w:pPr>
    </w:p>
    <w:p w14:paraId="40AF0E7E" w14:textId="77777777" w:rsidR="007A77BA" w:rsidRPr="00FD2869" w:rsidRDefault="007A77BA" w:rsidP="007A77BA">
      <w:pPr>
        <w:spacing w:before="0" w:after="0" w:line="240" w:lineRule="auto"/>
        <w:jc w:val="left"/>
        <w:rPr>
          <w:rFonts w:ascii="Arial" w:hAnsi="Arial" w:cs="Arial"/>
          <w:sz w:val="24"/>
          <w:lang w:val="el-GR" w:eastAsia="el-GR"/>
        </w:rPr>
      </w:pPr>
    </w:p>
    <w:p w14:paraId="16CBD729" w14:textId="77777777" w:rsidR="007A77BA" w:rsidRPr="00FD2869" w:rsidRDefault="007A77BA" w:rsidP="007A77BA">
      <w:pPr>
        <w:spacing w:before="0" w:after="0" w:line="240" w:lineRule="auto"/>
        <w:jc w:val="left"/>
        <w:rPr>
          <w:rFonts w:ascii="Arial" w:hAnsi="Arial" w:cs="Arial"/>
          <w:b/>
          <w:sz w:val="24"/>
          <w:lang w:val="el-GR" w:eastAsia="el-GR"/>
        </w:rPr>
      </w:pPr>
    </w:p>
    <w:p w14:paraId="2509FC24" w14:textId="77777777" w:rsidR="007A77BA" w:rsidRPr="00FD2869" w:rsidRDefault="007A77BA" w:rsidP="007A77BA">
      <w:pPr>
        <w:spacing w:before="0" w:after="0" w:line="240" w:lineRule="auto"/>
        <w:jc w:val="center"/>
        <w:rPr>
          <w:rFonts w:asciiTheme="minorHAnsi" w:hAnsiTheme="minorHAnsi" w:cstheme="minorHAnsi"/>
          <w:b/>
          <w:sz w:val="28"/>
          <w:szCs w:val="28"/>
          <w:lang w:val="el-GR" w:eastAsia="el-GR"/>
        </w:rPr>
      </w:pPr>
      <w:r w:rsidRPr="00FD2869">
        <w:rPr>
          <w:rFonts w:asciiTheme="minorHAnsi" w:hAnsiTheme="minorHAnsi" w:cstheme="minorHAnsi"/>
          <w:b/>
          <w:sz w:val="28"/>
          <w:szCs w:val="28"/>
          <w:lang w:val="el-GR" w:eastAsia="el-GR"/>
        </w:rPr>
        <w:t>ΥΠΕΥΘΥΝΗ ΔΗΛΩΣΗ</w:t>
      </w:r>
    </w:p>
    <w:p w14:paraId="0B1AA60E" w14:textId="77777777" w:rsidR="007A77BA" w:rsidRPr="00FD2869" w:rsidRDefault="007A77BA" w:rsidP="007A77BA">
      <w:pPr>
        <w:spacing w:before="0" w:after="0" w:line="240" w:lineRule="auto"/>
        <w:jc w:val="center"/>
        <w:rPr>
          <w:rFonts w:asciiTheme="minorHAnsi" w:hAnsiTheme="minorHAnsi" w:cstheme="minorHAnsi"/>
          <w:b/>
          <w:sz w:val="28"/>
          <w:szCs w:val="28"/>
          <w:lang w:val="el-GR" w:eastAsia="el-GR"/>
        </w:rPr>
      </w:pPr>
      <w:r w:rsidRPr="00FD2869">
        <w:rPr>
          <w:rFonts w:asciiTheme="minorHAnsi" w:hAnsiTheme="minorHAnsi" w:cstheme="minorHAnsi"/>
          <w:b/>
          <w:sz w:val="28"/>
          <w:szCs w:val="28"/>
          <w:vertAlign w:val="superscript"/>
          <w:lang w:val="el-GR" w:eastAsia="el-GR"/>
        </w:rPr>
        <w:t>(άρθρο 8 Ν.1599/1986)</w:t>
      </w:r>
    </w:p>
    <w:p w14:paraId="18612AAD" w14:textId="77777777" w:rsidR="007A77BA" w:rsidRPr="00FD2869" w:rsidRDefault="007A77BA" w:rsidP="007A77BA">
      <w:pPr>
        <w:spacing w:before="0" w:after="0" w:line="240" w:lineRule="auto"/>
        <w:jc w:val="center"/>
        <w:rPr>
          <w:rFonts w:asciiTheme="minorHAnsi" w:hAnsiTheme="minorHAnsi" w:cstheme="minorHAnsi"/>
          <w:b/>
          <w:sz w:val="22"/>
          <w:szCs w:val="22"/>
          <w:lang w:val="el-GR" w:eastAsia="el-GR"/>
        </w:rPr>
      </w:pPr>
    </w:p>
    <w:p w14:paraId="62AEDC2D" w14:textId="77777777" w:rsidR="007A77BA" w:rsidRPr="00FD2869" w:rsidRDefault="007A77BA" w:rsidP="007A77BA">
      <w:pPr>
        <w:spacing w:before="0" w:after="0" w:line="240" w:lineRule="auto"/>
        <w:jc w:val="center"/>
        <w:rPr>
          <w:rFonts w:asciiTheme="minorHAnsi" w:hAnsiTheme="minorHAnsi" w:cstheme="minorHAnsi"/>
          <w:b/>
          <w:sz w:val="22"/>
          <w:szCs w:val="22"/>
          <w:lang w:val="el-GR" w:eastAsia="el-GR"/>
        </w:rPr>
      </w:pPr>
      <w:r w:rsidRPr="00FD2869">
        <w:rPr>
          <w:rFonts w:asciiTheme="minorHAnsi" w:hAnsiTheme="minorHAnsi" w:cstheme="minorHAnsi"/>
          <w:b/>
          <w:sz w:val="22"/>
          <w:szCs w:val="22"/>
          <w:lang w:val="el-GR" w:eastAsia="el-GR"/>
        </w:rPr>
        <w:t>ΣΧΕΤΙΚΑ ΜΕ ΤΗ ΣΩΡΕΥΣΗ ΤΩΝ ΕΝΙΣΧΥΣΕΩΝ ΗΣΣΟΝΟΣ ΣΗΜΑΣΙΑΣ (</w:t>
      </w:r>
      <w:r w:rsidRPr="00FD2869">
        <w:rPr>
          <w:rFonts w:asciiTheme="minorHAnsi" w:hAnsiTheme="minorHAnsi" w:cstheme="minorHAnsi"/>
          <w:b/>
          <w:sz w:val="22"/>
          <w:szCs w:val="22"/>
          <w:lang w:eastAsia="el-GR"/>
        </w:rPr>
        <w:t>DE</w:t>
      </w:r>
      <w:r w:rsidRPr="00FD2869">
        <w:rPr>
          <w:rFonts w:asciiTheme="minorHAnsi" w:hAnsiTheme="minorHAnsi" w:cstheme="minorHAnsi"/>
          <w:b/>
          <w:sz w:val="22"/>
          <w:szCs w:val="22"/>
          <w:lang w:val="el-GR" w:eastAsia="el-GR"/>
        </w:rPr>
        <w:t xml:space="preserve"> </w:t>
      </w:r>
      <w:r w:rsidRPr="00FD2869">
        <w:rPr>
          <w:rFonts w:asciiTheme="minorHAnsi" w:hAnsiTheme="minorHAnsi" w:cstheme="minorHAnsi"/>
          <w:b/>
          <w:sz w:val="22"/>
          <w:szCs w:val="22"/>
          <w:lang w:eastAsia="el-GR"/>
        </w:rPr>
        <w:t>MINIMIS</w:t>
      </w:r>
      <w:r w:rsidRPr="00FD2869">
        <w:rPr>
          <w:rFonts w:asciiTheme="minorHAnsi" w:hAnsiTheme="minorHAnsi" w:cstheme="minorHAnsi"/>
          <w:b/>
          <w:sz w:val="22"/>
          <w:szCs w:val="22"/>
          <w:lang w:val="el-GR" w:eastAsia="el-GR"/>
        </w:rPr>
        <w:t xml:space="preserve">) </w:t>
      </w:r>
    </w:p>
    <w:p w14:paraId="6941A66D" w14:textId="77777777" w:rsidR="007A77BA" w:rsidRPr="00FD2869" w:rsidRDefault="007A77BA" w:rsidP="007A77BA">
      <w:pPr>
        <w:spacing w:before="0" w:after="0" w:line="240" w:lineRule="auto"/>
        <w:jc w:val="center"/>
        <w:rPr>
          <w:rFonts w:asciiTheme="minorHAnsi" w:hAnsiTheme="minorHAnsi" w:cstheme="minorHAnsi"/>
          <w:b/>
          <w:sz w:val="22"/>
          <w:szCs w:val="22"/>
          <w:lang w:val="el-GR" w:eastAsia="el-GR"/>
        </w:rPr>
      </w:pPr>
      <w:r w:rsidRPr="00FD2869">
        <w:rPr>
          <w:rFonts w:asciiTheme="minorHAnsi" w:hAnsiTheme="minorHAnsi" w:cstheme="minorHAnsi"/>
          <w:b/>
          <w:sz w:val="22"/>
          <w:szCs w:val="22"/>
          <w:lang w:val="el-GR" w:eastAsia="el-GR"/>
        </w:rPr>
        <w:t>ΒΑΣΕΙ ΤΟΥ ΚΑΝΟΝΙΣΜΟΥ (</w:t>
      </w:r>
      <w:r w:rsidRPr="00FD2869">
        <w:rPr>
          <w:rFonts w:asciiTheme="minorHAnsi" w:hAnsiTheme="minorHAnsi" w:cstheme="minorHAnsi"/>
          <w:b/>
          <w:sz w:val="22"/>
          <w:szCs w:val="22"/>
          <w:lang w:eastAsia="el-GR"/>
        </w:rPr>
        <w:t>EE</w:t>
      </w:r>
      <w:r w:rsidRPr="00FD2869">
        <w:rPr>
          <w:rFonts w:asciiTheme="minorHAnsi" w:hAnsiTheme="minorHAnsi" w:cstheme="minorHAnsi"/>
          <w:b/>
          <w:sz w:val="22"/>
          <w:szCs w:val="22"/>
          <w:lang w:val="el-GR" w:eastAsia="el-GR"/>
        </w:rPr>
        <w:t>) 2023/2831</w:t>
      </w:r>
    </w:p>
    <w:p w14:paraId="169A9C03"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445FCE98" w14:textId="77777777" w:rsidR="007A77BA" w:rsidRPr="00FD2869" w:rsidRDefault="007A77BA" w:rsidP="007A77BA">
      <w:pPr>
        <w:pBdr>
          <w:top w:val="single" w:sz="4" w:space="1" w:color="auto"/>
          <w:left w:val="single" w:sz="4" w:space="4" w:color="auto"/>
          <w:bottom w:val="single" w:sz="4" w:space="1" w:color="auto"/>
          <w:right w:val="single" w:sz="4" w:space="22" w:color="auto"/>
        </w:pBdr>
        <w:spacing w:before="0" w:after="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Η ακρίβεια των στοιχείων που υποβάλλονται με αυτή τη δήλωση μπορεί να ελεγχθεί με βάση το αρχείο άλλων υπηρεσιών (άρθρο 8 παρ. 4 Ν.1599/1986)</w:t>
      </w:r>
    </w:p>
    <w:p w14:paraId="2A857D34"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5E210184" w14:textId="77777777" w:rsidR="007A77BA" w:rsidRPr="00FD2869" w:rsidRDefault="007A77BA" w:rsidP="007A77BA">
      <w:pPr>
        <w:spacing w:before="0" w:after="0" w:line="240" w:lineRule="auto"/>
        <w:jc w:val="center"/>
        <w:rPr>
          <w:rFonts w:asciiTheme="minorHAnsi" w:hAnsiTheme="minorHAnsi" w:cstheme="minorHAnsi"/>
          <w:szCs w:val="20"/>
          <w:lang w:val="el-GR" w:eastAsia="el-GR"/>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7A77BA" w:rsidRPr="00FD2869" w14:paraId="7B168733" w14:textId="77777777" w:rsidTr="00BE0E69">
        <w:trPr>
          <w:cantSplit/>
          <w:trHeight w:val="419"/>
        </w:trPr>
        <w:tc>
          <w:tcPr>
            <w:tcW w:w="1383" w:type="dxa"/>
          </w:tcPr>
          <w:p w14:paraId="334405B0" w14:textId="77777777" w:rsidR="007A77BA" w:rsidRPr="00FD2869" w:rsidRDefault="007A77BA" w:rsidP="00BE0E69">
            <w:pPr>
              <w:spacing w:before="240" w:after="0" w:line="240" w:lineRule="auto"/>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ΠΡΟΣ</w:t>
            </w:r>
            <w:r w:rsidRPr="0042694C">
              <w:rPr>
                <w:rStyle w:val="FootnoteReference"/>
                <w:rFonts w:asciiTheme="minorHAnsi" w:hAnsiTheme="minorHAnsi" w:cstheme="minorHAnsi"/>
                <w:szCs w:val="20"/>
                <w:lang w:val="el-GR" w:eastAsia="el-GR"/>
              </w:rPr>
              <w:footnoteReference w:id="2"/>
            </w:r>
            <w:r w:rsidRPr="00FD2869">
              <w:rPr>
                <w:rFonts w:asciiTheme="minorHAnsi" w:hAnsiTheme="minorHAnsi" w:cstheme="minorHAnsi"/>
                <w:szCs w:val="20"/>
                <w:lang w:val="el-GR" w:eastAsia="el-GR"/>
              </w:rPr>
              <w:t>:</w:t>
            </w:r>
          </w:p>
        </w:tc>
        <w:tc>
          <w:tcPr>
            <w:tcW w:w="8960" w:type="dxa"/>
            <w:gridSpan w:val="14"/>
          </w:tcPr>
          <w:p w14:paraId="539AF785" w14:textId="77777777" w:rsidR="007A77BA" w:rsidRPr="00FD2869" w:rsidRDefault="007A77BA" w:rsidP="00BE0E69">
            <w:pPr>
              <w:spacing w:before="240" w:after="0" w:line="240" w:lineRule="auto"/>
              <w:jc w:val="left"/>
              <w:rPr>
                <w:rFonts w:asciiTheme="minorHAnsi" w:hAnsiTheme="minorHAnsi" w:cstheme="minorHAnsi"/>
                <w:sz w:val="22"/>
                <w:lang w:val="el-GR" w:eastAsia="el-GR"/>
              </w:rPr>
            </w:pPr>
          </w:p>
        </w:tc>
      </w:tr>
      <w:tr w:rsidR="007A77BA" w:rsidRPr="00FD2869" w14:paraId="6C4C9DB9" w14:textId="77777777" w:rsidTr="00BE0E69">
        <w:trPr>
          <w:cantSplit/>
          <w:trHeight w:val="419"/>
        </w:trPr>
        <w:tc>
          <w:tcPr>
            <w:tcW w:w="1383" w:type="dxa"/>
          </w:tcPr>
          <w:p w14:paraId="2A4DA039"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Ο – Η Όνομα:</w:t>
            </w:r>
          </w:p>
        </w:tc>
        <w:tc>
          <w:tcPr>
            <w:tcW w:w="3792" w:type="dxa"/>
            <w:gridSpan w:val="5"/>
          </w:tcPr>
          <w:p w14:paraId="7F08655F"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1093" w:type="dxa"/>
            <w:gridSpan w:val="3"/>
          </w:tcPr>
          <w:p w14:paraId="0025F656"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Επώνυμο:</w:t>
            </w:r>
          </w:p>
        </w:tc>
        <w:tc>
          <w:tcPr>
            <w:tcW w:w="4075" w:type="dxa"/>
            <w:gridSpan w:val="6"/>
          </w:tcPr>
          <w:p w14:paraId="4B67E86E"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2C717348" w14:textId="77777777" w:rsidTr="00BE0E69">
        <w:trPr>
          <w:cantSplit/>
          <w:trHeight w:val="100"/>
        </w:trPr>
        <w:tc>
          <w:tcPr>
            <w:tcW w:w="2475" w:type="dxa"/>
            <w:gridSpan w:val="4"/>
          </w:tcPr>
          <w:p w14:paraId="524BC1A9"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Όνομα και Επώνυμο Πατέρα:</w:t>
            </w:r>
          </w:p>
        </w:tc>
        <w:tc>
          <w:tcPr>
            <w:tcW w:w="7868" w:type="dxa"/>
            <w:gridSpan w:val="11"/>
          </w:tcPr>
          <w:p w14:paraId="3F51492F"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2F444685" w14:textId="77777777" w:rsidTr="00BE0E69">
        <w:trPr>
          <w:cantSplit/>
          <w:trHeight w:val="100"/>
        </w:trPr>
        <w:tc>
          <w:tcPr>
            <w:tcW w:w="2475" w:type="dxa"/>
            <w:gridSpan w:val="4"/>
          </w:tcPr>
          <w:p w14:paraId="17605784"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Όνομα και Επώνυμο Μητέρας:</w:t>
            </w:r>
          </w:p>
        </w:tc>
        <w:tc>
          <w:tcPr>
            <w:tcW w:w="7868" w:type="dxa"/>
            <w:gridSpan w:val="11"/>
          </w:tcPr>
          <w:p w14:paraId="660A2BEE"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40A85368" w14:textId="77777777" w:rsidTr="00BE0E69">
        <w:trPr>
          <w:cantSplit/>
          <w:trHeight w:val="197"/>
        </w:trPr>
        <w:tc>
          <w:tcPr>
            <w:tcW w:w="2475" w:type="dxa"/>
            <w:gridSpan w:val="4"/>
          </w:tcPr>
          <w:p w14:paraId="695215DC"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Ημερομηνία γέννησης</w:t>
            </w:r>
            <w:r w:rsidRPr="0042694C">
              <w:rPr>
                <w:rStyle w:val="FootnoteReference"/>
                <w:rFonts w:asciiTheme="minorHAnsi" w:hAnsiTheme="minorHAnsi" w:cstheme="minorHAnsi"/>
                <w:sz w:val="16"/>
                <w:lang w:val="el-GR" w:eastAsia="el-GR"/>
              </w:rPr>
              <w:footnoteReference w:id="3"/>
            </w:r>
            <w:r w:rsidRPr="00FD2869">
              <w:rPr>
                <w:rFonts w:asciiTheme="minorHAnsi" w:hAnsiTheme="minorHAnsi" w:cstheme="minorHAnsi"/>
                <w:sz w:val="16"/>
                <w:lang w:val="el-GR" w:eastAsia="el-GR"/>
              </w:rPr>
              <w:t>:</w:t>
            </w:r>
          </w:p>
        </w:tc>
        <w:tc>
          <w:tcPr>
            <w:tcW w:w="7868" w:type="dxa"/>
            <w:gridSpan w:val="11"/>
          </w:tcPr>
          <w:p w14:paraId="0D1D85F2"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5142D35C" w14:textId="77777777" w:rsidTr="00BE0E69">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149482FE"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0720552"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59109F98" w14:textId="77777777" w:rsidTr="00BE0E69">
        <w:trPr>
          <w:cantSplit/>
          <w:trHeight w:val="425"/>
        </w:trPr>
        <w:tc>
          <w:tcPr>
            <w:tcW w:w="2475" w:type="dxa"/>
            <w:gridSpan w:val="4"/>
          </w:tcPr>
          <w:p w14:paraId="0BB34F96"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Αριθμός Δελτίου Ταυτότητας:</w:t>
            </w:r>
          </w:p>
        </w:tc>
        <w:tc>
          <w:tcPr>
            <w:tcW w:w="3064" w:type="dxa"/>
            <w:gridSpan w:val="3"/>
          </w:tcPr>
          <w:p w14:paraId="7900D4D4"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729" w:type="dxa"/>
            <w:gridSpan w:val="2"/>
          </w:tcPr>
          <w:p w14:paraId="2FF1B0B8"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roofErr w:type="spellStart"/>
            <w:r w:rsidRPr="00FD2869">
              <w:rPr>
                <w:rFonts w:asciiTheme="minorHAnsi" w:hAnsiTheme="minorHAnsi" w:cstheme="minorHAnsi"/>
                <w:sz w:val="16"/>
                <w:lang w:val="el-GR" w:eastAsia="el-GR"/>
              </w:rPr>
              <w:t>Τηλ</w:t>
            </w:r>
            <w:proofErr w:type="spellEnd"/>
            <w:r w:rsidRPr="00FD2869">
              <w:rPr>
                <w:rFonts w:asciiTheme="minorHAnsi" w:hAnsiTheme="minorHAnsi" w:cstheme="minorHAnsi"/>
                <w:sz w:val="16"/>
                <w:lang w:val="el-GR" w:eastAsia="el-GR"/>
              </w:rPr>
              <w:t>:</w:t>
            </w:r>
          </w:p>
        </w:tc>
        <w:tc>
          <w:tcPr>
            <w:tcW w:w="4075" w:type="dxa"/>
            <w:gridSpan w:val="6"/>
          </w:tcPr>
          <w:p w14:paraId="6615454E"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FD2869" w14:paraId="5CB3F1B2" w14:textId="77777777" w:rsidTr="00BE0E69">
        <w:trPr>
          <w:cantSplit/>
          <w:trHeight w:val="425"/>
        </w:trPr>
        <w:tc>
          <w:tcPr>
            <w:tcW w:w="1716" w:type="dxa"/>
            <w:gridSpan w:val="2"/>
          </w:tcPr>
          <w:p w14:paraId="6DC77763"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Τόπος Κατοικίας:</w:t>
            </w:r>
          </w:p>
        </w:tc>
        <w:tc>
          <w:tcPr>
            <w:tcW w:w="2731" w:type="dxa"/>
            <w:gridSpan w:val="3"/>
          </w:tcPr>
          <w:p w14:paraId="183C03C2"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728" w:type="dxa"/>
          </w:tcPr>
          <w:p w14:paraId="5168E771"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Οδός:</w:t>
            </w:r>
          </w:p>
        </w:tc>
        <w:tc>
          <w:tcPr>
            <w:tcW w:w="2185" w:type="dxa"/>
            <w:gridSpan w:val="5"/>
          </w:tcPr>
          <w:p w14:paraId="4083BC35"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728" w:type="dxa"/>
          </w:tcPr>
          <w:p w14:paraId="18D81526"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roofErr w:type="spellStart"/>
            <w:r w:rsidRPr="00FD2869">
              <w:rPr>
                <w:rFonts w:asciiTheme="minorHAnsi" w:hAnsiTheme="minorHAnsi" w:cstheme="minorHAnsi"/>
                <w:sz w:val="16"/>
                <w:lang w:val="el-GR" w:eastAsia="el-GR"/>
              </w:rPr>
              <w:t>Αριθ</w:t>
            </w:r>
            <w:proofErr w:type="spellEnd"/>
            <w:r w:rsidRPr="00FD2869">
              <w:rPr>
                <w:rFonts w:asciiTheme="minorHAnsi" w:hAnsiTheme="minorHAnsi" w:cstheme="minorHAnsi"/>
                <w:sz w:val="16"/>
                <w:lang w:val="el-GR" w:eastAsia="el-GR"/>
              </w:rPr>
              <w:t>:</w:t>
            </w:r>
          </w:p>
        </w:tc>
        <w:tc>
          <w:tcPr>
            <w:tcW w:w="546" w:type="dxa"/>
          </w:tcPr>
          <w:p w14:paraId="34B008C1"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546" w:type="dxa"/>
          </w:tcPr>
          <w:p w14:paraId="604CA58F"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ΤΚ:</w:t>
            </w:r>
          </w:p>
        </w:tc>
        <w:tc>
          <w:tcPr>
            <w:tcW w:w="1163" w:type="dxa"/>
          </w:tcPr>
          <w:p w14:paraId="777849CB"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r w:rsidR="007A77BA" w:rsidRPr="00D5234B" w14:paraId="569FC46D" w14:textId="77777777" w:rsidTr="00BE0E69">
        <w:trPr>
          <w:cantSplit/>
          <w:trHeight w:val="526"/>
        </w:trPr>
        <w:tc>
          <w:tcPr>
            <w:tcW w:w="2381" w:type="dxa"/>
            <w:gridSpan w:val="3"/>
          </w:tcPr>
          <w:p w14:paraId="7E4C2ABA"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roofErr w:type="spellStart"/>
            <w:r w:rsidRPr="00FD2869">
              <w:rPr>
                <w:rFonts w:asciiTheme="minorHAnsi" w:hAnsiTheme="minorHAnsi" w:cstheme="minorHAnsi"/>
                <w:sz w:val="16"/>
                <w:lang w:val="el-GR" w:eastAsia="el-GR"/>
              </w:rPr>
              <w:t>Αρ</w:t>
            </w:r>
            <w:proofErr w:type="spellEnd"/>
            <w:r w:rsidRPr="00FD2869">
              <w:rPr>
                <w:rFonts w:asciiTheme="minorHAnsi" w:hAnsiTheme="minorHAnsi" w:cstheme="minorHAnsi"/>
                <w:sz w:val="16"/>
                <w:lang w:val="el-GR" w:eastAsia="el-GR"/>
              </w:rPr>
              <w:t xml:space="preserve">. </w:t>
            </w:r>
            <w:proofErr w:type="spellStart"/>
            <w:r w:rsidRPr="00FD2869">
              <w:rPr>
                <w:rFonts w:asciiTheme="minorHAnsi" w:hAnsiTheme="minorHAnsi" w:cstheme="minorHAnsi"/>
                <w:sz w:val="16"/>
                <w:lang w:val="el-GR" w:eastAsia="el-GR"/>
              </w:rPr>
              <w:t>Τηλεομοιοτύπου</w:t>
            </w:r>
            <w:proofErr w:type="spellEnd"/>
            <w:r w:rsidRPr="00FD2869">
              <w:rPr>
                <w:rFonts w:asciiTheme="minorHAnsi" w:hAnsiTheme="minorHAnsi" w:cstheme="minorHAnsi"/>
                <w:sz w:val="16"/>
                <w:lang w:val="el-GR" w:eastAsia="el-GR"/>
              </w:rPr>
              <w:t xml:space="preserve"> (</w:t>
            </w:r>
            <w:r w:rsidRPr="00FD2869">
              <w:rPr>
                <w:rFonts w:asciiTheme="minorHAnsi" w:hAnsiTheme="minorHAnsi" w:cstheme="minorHAnsi"/>
                <w:sz w:val="16"/>
                <w:lang w:eastAsia="el-GR"/>
              </w:rPr>
              <w:t>Fax</w:t>
            </w:r>
            <w:r w:rsidRPr="00FD2869">
              <w:rPr>
                <w:rFonts w:asciiTheme="minorHAnsi" w:hAnsiTheme="minorHAnsi" w:cstheme="minorHAnsi"/>
                <w:sz w:val="16"/>
                <w:lang w:val="el-GR" w:eastAsia="el-GR"/>
              </w:rPr>
              <w:t>):</w:t>
            </w:r>
          </w:p>
        </w:tc>
        <w:tc>
          <w:tcPr>
            <w:tcW w:w="3190" w:type="dxa"/>
            <w:gridSpan w:val="5"/>
          </w:tcPr>
          <w:p w14:paraId="4B102572"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c>
          <w:tcPr>
            <w:tcW w:w="1457" w:type="dxa"/>
            <w:gridSpan w:val="2"/>
          </w:tcPr>
          <w:p w14:paraId="45795444" w14:textId="77777777" w:rsidR="007A77BA" w:rsidRPr="00FD2869" w:rsidRDefault="007A77BA" w:rsidP="00BE0E69">
            <w:pPr>
              <w:spacing w:before="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Δ/</w:t>
            </w:r>
            <w:proofErr w:type="spellStart"/>
            <w:r w:rsidRPr="00FD2869">
              <w:rPr>
                <w:rFonts w:asciiTheme="minorHAnsi" w:hAnsiTheme="minorHAnsi" w:cstheme="minorHAnsi"/>
                <w:sz w:val="16"/>
                <w:lang w:val="el-GR" w:eastAsia="el-GR"/>
              </w:rPr>
              <w:t>νση</w:t>
            </w:r>
            <w:proofErr w:type="spellEnd"/>
            <w:r w:rsidRPr="00FD2869">
              <w:rPr>
                <w:rFonts w:asciiTheme="minorHAnsi" w:hAnsiTheme="minorHAnsi" w:cstheme="minorHAnsi"/>
                <w:sz w:val="16"/>
                <w:lang w:val="el-GR" w:eastAsia="el-GR"/>
              </w:rPr>
              <w:t xml:space="preserve"> Ηλεκτρ. Ταχυδρομείου</w:t>
            </w:r>
          </w:p>
          <w:p w14:paraId="5AA283FA" w14:textId="77777777" w:rsidR="007A77BA" w:rsidRPr="00FD2869" w:rsidRDefault="007A77BA" w:rsidP="00BE0E69">
            <w:pPr>
              <w:spacing w:before="0" w:after="0" w:line="240" w:lineRule="auto"/>
              <w:jc w:val="left"/>
              <w:rPr>
                <w:rFonts w:asciiTheme="minorHAnsi" w:hAnsiTheme="minorHAnsi" w:cstheme="minorHAnsi"/>
                <w:sz w:val="16"/>
                <w:lang w:val="el-GR" w:eastAsia="el-GR"/>
              </w:rPr>
            </w:pPr>
            <w:r w:rsidRPr="00FD2869">
              <w:rPr>
                <w:rFonts w:asciiTheme="minorHAnsi" w:hAnsiTheme="minorHAnsi" w:cstheme="minorHAnsi"/>
                <w:sz w:val="16"/>
                <w:lang w:val="el-GR" w:eastAsia="el-GR"/>
              </w:rPr>
              <w:t>(Ε</w:t>
            </w:r>
            <w:r w:rsidRPr="00FD2869">
              <w:rPr>
                <w:rFonts w:asciiTheme="minorHAnsi" w:hAnsiTheme="minorHAnsi" w:cstheme="minorHAnsi"/>
                <w:sz w:val="16"/>
                <w:lang w:eastAsia="el-GR"/>
              </w:rPr>
              <w:t>mail</w:t>
            </w:r>
            <w:r w:rsidRPr="00FD2869">
              <w:rPr>
                <w:rFonts w:asciiTheme="minorHAnsi" w:hAnsiTheme="minorHAnsi" w:cstheme="minorHAnsi"/>
                <w:sz w:val="16"/>
                <w:lang w:val="el-GR" w:eastAsia="el-GR"/>
              </w:rPr>
              <w:t>):</w:t>
            </w:r>
          </w:p>
        </w:tc>
        <w:tc>
          <w:tcPr>
            <w:tcW w:w="3315" w:type="dxa"/>
            <w:gridSpan w:val="5"/>
          </w:tcPr>
          <w:p w14:paraId="27ADEE68" w14:textId="77777777" w:rsidR="007A77BA" w:rsidRPr="00FD2869" w:rsidRDefault="007A77BA" w:rsidP="00BE0E69">
            <w:pPr>
              <w:spacing w:before="240" w:after="0" w:line="240" w:lineRule="auto"/>
              <w:jc w:val="left"/>
              <w:rPr>
                <w:rFonts w:asciiTheme="minorHAnsi" w:hAnsiTheme="minorHAnsi" w:cstheme="minorHAnsi"/>
                <w:sz w:val="16"/>
                <w:lang w:val="el-GR" w:eastAsia="el-GR"/>
              </w:rPr>
            </w:pPr>
          </w:p>
        </w:tc>
      </w:tr>
    </w:tbl>
    <w:p w14:paraId="4A3F6FBA"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7EADFC25"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73AF25E1" w14:textId="77777777" w:rsidR="007A77BA" w:rsidRPr="00FD2869" w:rsidRDefault="007A77BA" w:rsidP="007A77BA">
      <w:pPr>
        <w:spacing w:before="0" w:after="0" w:line="240" w:lineRule="auto"/>
        <w:rPr>
          <w:rFonts w:asciiTheme="minorHAnsi" w:hAnsiTheme="minorHAnsi" w:cstheme="minorHAnsi"/>
          <w:szCs w:val="20"/>
          <w:lang w:val="el-GR" w:eastAsia="el-GR"/>
        </w:rPr>
      </w:pPr>
      <w:r w:rsidRPr="00FD2869">
        <w:rPr>
          <w:rFonts w:asciiTheme="minorHAnsi" w:hAnsiTheme="minorHAnsi" w:cstheme="minorHAnsi"/>
          <w:szCs w:val="20"/>
          <w:lang w:val="el-GR" w:eastAsia="el-GR"/>
        </w:rPr>
        <w:t>Με ατομική μου ευθύνη και γνωρίζοντας τις κυρώσεις</w:t>
      </w:r>
      <w:r w:rsidRPr="0042694C">
        <w:rPr>
          <w:rStyle w:val="FootnoteReference"/>
          <w:rFonts w:asciiTheme="minorHAnsi" w:hAnsiTheme="minorHAnsi" w:cstheme="minorHAnsi"/>
          <w:szCs w:val="20"/>
          <w:lang w:val="el-GR" w:eastAsia="el-GR"/>
        </w:rPr>
        <w:footnoteReference w:id="4"/>
      </w:r>
      <w:r w:rsidRPr="00FD2869">
        <w:rPr>
          <w:rFonts w:asciiTheme="minorHAnsi" w:hAnsiTheme="minorHAnsi" w:cstheme="minorHAnsi"/>
          <w:szCs w:val="20"/>
          <w:lang w:val="el-GR" w:eastAsia="el-GR"/>
        </w:rPr>
        <w:t>, που προβλέπονται από τις διατάξεις της παρ. 6 του άρθρου 22 του Ν. 1599/1986, δηλώνω ότι:</w:t>
      </w:r>
    </w:p>
    <w:p w14:paraId="214D0E1E"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24236599" w14:textId="77777777" w:rsidR="007A77BA" w:rsidRPr="00FD2869" w:rsidRDefault="007A77BA" w:rsidP="007A77BA">
      <w:pPr>
        <w:spacing w:before="0" w:after="0" w:line="240" w:lineRule="auto"/>
        <w:jc w:val="left"/>
        <w:rPr>
          <w:rFonts w:asciiTheme="minorHAnsi" w:hAnsiTheme="minorHAnsi" w:cstheme="minorHAnsi"/>
          <w:szCs w:val="20"/>
          <w:lang w:val="el-GR" w:eastAsia="el-GR"/>
        </w:rPr>
      </w:pPr>
      <w:r w:rsidRPr="00FD2869">
        <w:rPr>
          <w:rFonts w:asciiTheme="minorHAnsi" w:hAnsiTheme="minorHAnsi" w:cstheme="minorHAnsi"/>
          <w:b/>
          <w:szCs w:val="20"/>
          <w:lang w:val="el-GR" w:eastAsia="el-GR"/>
        </w:rPr>
        <w:t>Α.</w:t>
      </w:r>
      <w:r w:rsidRPr="00FD2869">
        <w:rPr>
          <w:rFonts w:asciiTheme="minorHAnsi" w:hAnsiTheme="minorHAnsi" w:cstheme="minorHAnsi"/>
          <w:szCs w:val="20"/>
          <w:lang w:val="el-GR" w:eastAsia="el-GR"/>
        </w:rPr>
        <w:t>Η επιχείρηση ………………….………………………...……………………………………………………………… με ΑΦΜ …..……………..……, την οποία νομίμως εκπροσωπώ:</w:t>
      </w:r>
    </w:p>
    <w:p w14:paraId="7CFD6A1B"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20DC919C" w14:textId="77777777" w:rsidR="007A77BA" w:rsidRPr="00FD2869" w:rsidRDefault="007A77BA" w:rsidP="008D7EFE">
      <w:pPr>
        <w:numPr>
          <w:ilvl w:val="0"/>
          <w:numId w:val="93"/>
        </w:numPr>
        <w:spacing w:before="0" w:after="240" w:line="276" w:lineRule="auto"/>
        <w:ind w:left="993"/>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 xml:space="preserve">Υποβάλλει την αίτηση χορήγησης ……………………προκειμένου να λάβει κρατική ενίσχυση η οποία είναι δυνατό να υπαχθεί στο πλαίσιο του Κανονισμού de </w:t>
      </w:r>
      <w:proofErr w:type="spellStart"/>
      <w:r w:rsidRPr="00FD2869">
        <w:rPr>
          <w:rFonts w:asciiTheme="minorHAnsi" w:hAnsiTheme="minorHAnsi" w:cstheme="minorHAnsi"/>
          <w:szCs w:val="20"/>
          <w:lang w:val="el-GR" w:eastAsia="el-GR"/>
        </w:rPr>
        <w:t>minimis</w:t>
      </w:r>
      <w:proofErr w:type="spellEnd"/>
      <w:r w:rsidRPr="00FD2869">
        <w:rPr>
          <w:rFonts w:asciiTheme="minorHAnsi" w:hAnsiTheme="minorHAnsi" w:cstheme="minorHAnsi"/>
          <w:szCs w:val="20"/>
          <w:lang w:val="el-GR" w:eastAsia="el-GR"/>
        </w:rPr>
        <w:t xml:space="preserve"> 2023/2831</w:t>
      </w:r>
    </w:p>
    <w:p w14:paraId="48CAD4A1" w14:textId="77777777" w:rsidR="007A77BA" w:rsidRPr="00FD2869" w:rsidRDefault="007A77BA" w:rsidP="008D7EFE">
      <w:pPr>
        <w:numPr>
          <w:ilvl w:val="0"/>
          <w:numId w:val="93"/>
        </w:numPr>
        <w:spacing w:before="240" w:after="240" w:line="276" w:lineRule="auto"/>
        <w:ind w:left="993"/>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Δραστηριοποιείται στον τομέα/στους τομείς:……………………………………………………………….</w:t>
      </w:r>
    </w:p>
    <w:p w14:paraId="284BFEDB" w14:textId="77777777" w:rsidR="007A77BA" w:rsidRPr="00FD2869" w:rsidRDefault="007A77BA" w:rsidP="008D7EFE">
      <w:pPr>
        <w:numPr>
          <w:ilvl w:val="0"/>
          <w:numId w:val="93"/>
        </w:numPr>
        <w:spacing w:before="240" w:after="0" w:line="276" w:lineRule="auto"/>
        <w:ind w:left="993"/>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lastRenderedPageBreak/>
        <w:t>Συνιστά «ενιαία επιχείρηση»</w:t>
      </w:r>
      <w:r w:rsidRPr="0042694C">
        <w:rPr>
          <w:rStyle w:val="FootnoteReference"/>
          <w:rFonts w:asciiTheme="minorHAnsi" w:hAnsiTheme="minorHAnsi" w:cstheme="minorHAnsi"/>
          <w:szCs w:val="20"/>
          <w:lang w:val="el-GR" w:eastAsia="el-GR"/>
        </w:rPr>
        <w:footnoteReference w:id="5"/>
      </w:r>
      <w:r w:rsidRPr="00FD2869">
        <w:rPr>
          <w:rFonts w:asciiTheme="minorHAnsi" w:hAnsiTheme="minorHAnsi" w:cstheme="minorHAnsi"/>
          <w:szCs w:val="20"/>
          <w:lang w:val="el-GR" w:eastAsia="el-GR"/>
        </w:rPr>
        <w:t xml:space="preserve">  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7A77BA" w:rsidRPr="00FD2869" w14:paraId="1C98A0F0" w14:textId="77777777" w:rsidTr="00BE0E69">
        <w:trPr>
          <w:trHeight w:val="345"/>
        </w:trPr>
        <w:tc>
          <w:tcPr>
            <w:tcW w:w="675" w:type="dxa"/>
            <w:vAlign w:val="center"/>
          </w:tcPr>
          <w:p w14:paraId="067CCD49" w14:textId="77777777" w:rsidR="007A77BA" w:rsidRPr="00FD2869" w:rsidRDefault="007A77BA" w:rsidP="00BE0E69">
            <w:pPr>
              <w:spacing w:before="80" w:after="80" w:line="240" w:lineRule="auto"/>
              <w:jc w:val="center"/>
              <w:rPr>
                <w:rFonts w:asciiTheme="minorHAnsi" w:hAnsiTheme="minorHAnsi" w:cstheme="minorHAnsi"/>
                <w:b/>
                <w:szCs w:val="20"/>
                <w:lang w:val="el-GR" w:eastAsia="el-GR"/>
              </w:rPr>
            </w:pPr>
            <w:r w:rsidRPr="00FD2869">
              <w:rPr>
                <w:rFonts w:asciiTheme="minorHAnsi" w:hAnsiTheme="minorHAnsi" w:cstheme="minorHAnsi"/>
                <w:b/>
                <w:szCs w:val="20"/>
                <w:lang w:val="el-GR" w:eastAsia="el-GR"/>
              </w:rPr>
              <w:t>Α/Α</w:t>
            </w:r>
          </w:p>
        </w:tc>
        <w:tc>
          <w:tcPr>
            <w:tcW w:w="5373" w:type="dxa"/>
            <w:vAlign w:val="center"/>
          </w:tcPr>
          <w:p w14:paraId="7CDC260F" w14:textId="77777777" w:rsidR="007A77BA" w:rsidRPr="00FD2869" w:rsidRDefault="007A77BA" w:rsidP="00BE0E69">
            <w:pPr>
              <w:spacing w:before="80" w:after="80" w:line="240" w:lineRule="auto"/>
              <w:jc w:val="center"/>
              <w:rPr>
                <w:rFonts w:asciiTheme="minorHAnsi" w:hAnsiTheme="minorHAnsi" w:cstheme="minorHAnsi"/>
                <w:b/>
                <w:szCs w:val="20"/>
                <w:lang w:val="el-GR" w:eastAsia="el-GR"/>
              </w:rPr>
            </w:pPr>
            <w:r w:rsidRPr="00FD2869">
              <w:rPr>
                <w:rFonts w:asciiTheme="minorHAnsi" w:hAnsiTheme="minorHAnsi" w:cstheme="minorHAnsi"/>
                <w:b/>
                <w:szCs w:val="20"/>
                <w:lang w:val="el-GR" w:eastAsia="el-GR"/>
              </w:rPr>
              <w:t>ΕΠΩΝΥΜΙΑ ΕΠΙΧΕΙΡΗΣΗΣ</w:t>
            </w:r>
          </w:p>
        </w:tc>
        <w:tc>
          <w:tcPr>
            <w:tcW w:w="2340" w:type="dxa"/>
            <w:vAlign w:val="center"/>
          </w:tcPr>
          <w:p w14:paraId="24AD04AA" w14:textId="77777777" w:rsidR="007A77BA" w:rsidRPr="00FD2869" w:rsidRDefault="007A77BA" w:rsidP="00BE0E69">
            <w:pPr>
              <w:spacing w:before="80" w:after="80" w:line="240" w:lineRule="auto"/>
              <w:jc w:val="center"/>
              <w:rPr>
                <w:rFonts w:asciiTheme="minorHAnsi" w:hAnsiTheme="minorHAnsi" w:cstheme="minorHAnsi"/>
                <w:b/>
                <w:szCs w:val="20"/>
                <w:lang w:val="el-GR" w:eastAsia="el-GR"/>
              </w:rPr>
            </w:pPr>
            <w:r w:rsidRPr="00FD2869">
              <w:rPr>
                <w:rFonts w:asciiTheme="minorHAnsi" w:hAnsiTheme="minorHAnsi" w:cstheme="minorHAnsi"/>
                <w:b/>
                <w:szCs w:val="20"/>
                <w:lang w:val="el-GR" w:eastAsia="el-GR"/>
              </w:rPr>
              <w:t>ΑΦΜ</w:t>
            </w:r>
          </w:p>
        </w:tc>
      </w:tr>
      <w:tr w:rsidR="007A77BA" w:rsidRPr="00FD2869" w14:paraId="2CCBB735" w14:textId="77777777" w:rsidTr="00BE0E69">
        <w:trPr>
          <w:trHeight w:val="170"/>
        </w:trPr>
        <w:tc>
          <w:tcPr>
            <w:tcW w:w="675" w:type="dxa"/>
            <w:vAlign w:val="center"/>
          </w:tcPr>
          <w:p w14:paraId="2662CCFD" w14:textId="77777777" w:rsidR="007A77BA" w:rsidRPr="00FD2869" w:rsidRDefault="007A77BA" w:rsidP="00BE0E69">
            <w:pPr>
              <w:spacing w:before="80" w:after="80" w:line="240" w:lineRule="auto"/>
              <w:jc w:val="center"/>
              <w:rPr>
                <w:rFonts w:asciiTheme="minorHAnsi" w:hAnsiTheme="minorHAnsi" w:cstheme="minorHAnsi"/>
                <w:szCs w:val="20"/>
                <w:highlight w:val="magenta"/>
                <w:lang w:val="el-GR" w:eastAsia="el-GR"/>
              </w:rPr>
            </w:pPr>
            <w:r w:rsidRPr="00FD2869">
              <w:rPr>
                <w:rFonts w:asciiTheme="minorHAnsi" w:hAnsiTheme="minorHAnsi" w:cstheme="minorHAnsi"/>
                <w:szCs w:val="20"/>
                <w:lang w:val="el-GR" w:eastAsia="el-GR"/>
              </w:rPr>
              <w:t>1.</w:t>
            </w:r>
          </w:p>
        </w:tc>
        <w:tc>
          <w:tcPr>
            <w:tcW w:w="5373" w:type="dxa"/>
            <w:vAlign w:val="center"/>
          </w:tcPr>
          <w:p w14:paraId="375EC96C" w14:textId="77777777" w:rsidR="007A77BA" w:rsidRPr="00FD2869" w:rsidRDefault="007A77BA" w:rsidP="00BE0E69">
            <w:pPr>
              <w:spacing w:before="80" w:after="80" w:line="240" w:lineRule="auto"/>
              <w:jc w:val="center"/>
              <w:rPr>
                <w:rFonts w:asciiTheme="minorHAnsi" w:hAnsiTheme="minorHAnsi" w:cstheme="minorHAnsi"/>
                <w:szCs w:val="20"/>
                <w:highlight w:val="magenta"/>
                <w:lang w:val="el-GR" w:eastAsia="el-GR"/>
              </w:rPr>
            </w:pPr>
          </w:p>
        </w:tc>
        <w:tc>
          <w:tcPr>
            <w:tcW w:w="2340" w:type="dxa"/>
            <w:vAlign w:val="center"/>
          </w:tcPr>
          <w:p w14:paraId="4A6200F6" w14:textId="77777777" w:rsidR="007A77BA" w:rsidRPr="00FD2869" w:rsidRDefault="007A77BA" w:rsidP="00BE0E69">
            <w:pPr>
              <w:spacing w:before="80" w:after="80" w:line="240" w:lineRule="auto"/>
              <w:jc w:val="center"/>
              <w:rPr>
                <w:rFonts w:asciiTheme="minorHAnsi" w:hAnsiTheme="minorHAnsi" w:cstheme="minorHAnsi"/>
                <w:szCs w:val="20"/>
                <w:highlight w:val="magenta"/>
                <w:lang w:val="el-GR" w:eastAsia="el-GR"/>
              </w:rPr>
            </w:pPr>
          </w:p>
        </w:tc>
      </w:tr>
      <w:tr w:rsidR="007A77BA" w:rsidRPr="00FD2869" w14:paraId="227B33F8" w14:textId="77777777" w:rsidTr="00BE0E69">
        <w:trPr>
          <w:trHeight w:val="170"/>
        </w:trPr>
        <w:tc>
          <w:tcPr>
            <w:tcW w:w="675" w:type="dxa"/>
            <w:vAlign w:val="center"/>
          </w:tcPr>
          <w:p w14:paraId="1E403DEE"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r w:rsidRPr="00FD2869">
              <w:rPr>
                <w:rFonts w:asciiTheme="minorHAnsi" w:hAnsiTheme="minorHAnsi" w:cstheme="minorHAnsi"/>
                <w:szCs w:val="20"/>
                <w:lang w:val="el-GR" w:eastAsia="el-GR"/>
              </w:rPr>
              <w:t>2.</w:t>
            </w:r>
          </w:p>
        </w:tc>
        <w:tc>
          <w:tcPr>
            <w:tcW w:w="5373" w:type="dxa"/>
            <w:vAlign w:val="center"/>
          </w:tcPr>
          <w:p w14:paraId="2194867D"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p>
        </w:tc>
        <w:tc>
          <w:tcPr>
            <w:tcW w:w="2340" w:type="dxa"/>
            <w:vAlign w:val="center"/>
          </w:tcPr>
          <w:p w14:paraId="59F837A2"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p>
        </w:tc>
      </w:tr>
      <w:tr w:rsidR="007A77BA" w:rsidRPr="00FD2869" w14:paraId="192D94B4" w14:textId="77777777" w:rsidTr="00BE0E69">
        <w:trPr>
          <w:trHeight w:val="170"/>
        </w:trPr>
        <w:tc>
          <w:tcPr>
            <w:tcW w:w="675" w:type="dxa"/>
            <w:vAlign w:val="center"/>
          </w:tcPr>
          <w:p w14:paraId="6B857D12"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r w:rsidRPr="00FD2869">
              <w:rPr>
                <w:rFonts w:asciiTheme="minorHAnsi" w:hAnsiTheme="minorHAnsi" w:cstheme="minorHAnsi"/>
                <w:szCs w:val="20"/>
                <w:lang w:val="el-GR" w:eastAsia="el-GR"/>
              </w:rPr>
              <w:t>3.</w:t>
            </w:r>
          </w:p>
        </w:tc>
        <w:tc>
          <w:tcPr>
            <w:tcW w:w="5373" w:type="dxa"/>
            <w:vAlign w:val="center"/>
          </w:tcPr>
          <w:p w14:paraId="7B1BFC6B"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p>
        </w:tc>
        <w:tc>
          <w:tcPr>
            <w:tcW w:w="2340" w:type="dxa"/>
            <w:vAlign w:val="center"/>
          </w:tcPr>
          <w:p w14:paraId="7BAF8FD3"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p>
        </w:tc>
      </w:tr>
    </w:tbl>
    <w:p w14:paraId="04AE8B65" w14:textId="77777777" w:rsidR="007A77BA" w:rsidRPr="00FD2869" w:rsidRDefault="007A77BA" w:rsidP="007A77BA">
      <w:pPr>
        <w:spacing w:before="0" w:after="0" w:line="240" w:lineRule="auto"/>
        <w:jc w:val="center"/>
        <w:rPr>
          <w:rFonts w:asciiTheme="minorHAnsi" w:hAnsiTheme="minorHAnsi" w:cstheme="minorHAnsi"/>
          <w:b/>
          <w:szCs w:val="20"/>
          <w:lang w:val="el-GR" w:eastAsia="el-GR"/>
        </w:rPr>
      </w:pPr>
    </w:p>
    <w:p w14:paraId="3726588A" w14:textId="77777777" w:rsidR="007A77BA" w:rsidRPr="00FD2869" w:rsidRDefault="007A77BA" w:rsidP="007A77BA">
      <w:pPr>
        <w:spacing w:before="0" w:after="0" w:line="240" w:lineRule="auto"/>
        <w:jc w:val="center"/>
        <w:rPr>
          <w:rFonts w:asciiTheme="minorHAnsi" w:hAnsiTheme="minorHAnsi" w:cstheme="minorHAnsi"/>
          <w:b/>
          <w:szCs w:val="20"/>
          <w:lang w:val="el-GR" w:eastAsia="el-GR"/>
        </w:rPr>
      </w:pPr>
    </w:p>
    <w:p w14:paraId="551F7E79" w14:textId="77777777" w:rsidR="007A77BA" w:rsidRPr="00FD2869" w:rsidRDefault="007A77BA" w:rsidP="007A77BA">
      <w:pPr>
        <w:spacing w:before="0" w:after="0" w:line="240" w:lineRule="auto"/>
        <w:jc w:val="center"/>
        <w:rPr>
          <w:rFonts w:asciiTheme="minorHAnsi" w:hAnsiTheme="minorHAnsi" w:cstheme="minorHAnsi"/>
          <w:b/>
          <w:szCs w:val="20"/>
          <w:lang w:val="el-GR" w:eastAsia="el-GR"/>
        </w:rPr>
      </w:pPr>
    </w:p>
    <w:tbl>
      <w:tblPr>
        <w:tblpPr w:leftFromText="180" w:rightFromText="180" w:vertAnchor="text" w:horzAnchor="page" w:tblpX="8024"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tblGrid>
      <w:tr w:rsidR="007A77BA" w:rsidRPr="00FD2869" w14:paraId="27519691" w14:textId="77777777" w:rsidTr="00BE0E69">
        <w:trPr>
          <w:trHeight w:val="294"/>
        </w:trPr>
        <w:tc>
          <w:tcPr>
            <w:tcW w:w="514" w:type="dxa"/>
          </w:tcPr>
          <w:p w14:paraId="3443C7B7" w14:textId="77777777" w:rsidR="007A77BA" w:rsidRPr="00FD2869" w:rsidRDefault="007A77BA" w:rsidP="00BE0E69">
            <w:pPr>
              <w:spacing w:before="0" w:after="0" w:line="240" w:lineRule="auto"/>
              <w:rPr>
                <w:rFonts w:asciiTheme="minorHAnsi" w:hAnsiTheme="minorHAnsi" w:cstheme="minorHAnsi"/>
                <w:szCs w:val="20"/>
                <w:lang w:val="el-GR" w:eastAsia="el-GR"/>
              </w:rPr>
            </w:pPr>
          </w:p>
        </w:tc>
      </w:tr>
    </w:tbl>
    <w:p w14:paraId="0009FF6A" w14:textId="77777777" w:rsidR="007A77BA" w:rsidRPr="00FD2869" w:rsidRDefault="007A77BA" w:rsidP="008D7EFE">
      <w:pPr>
        <w:numPr>
          <w:ilvl w:val="0"/>
          <w:numId w:val="93"/>
        </w:numPr>
        <w:spacing w:before="0" w:after="0" w:line="240" w:lineRule="auto"/>
        <w:ind w:left="993"/>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 xml:space="preserve">Δεν συνιστά «ενιαία επιχείρηση» με καμία άλλη επιχείρηση </w:t>
      </w:r>
    </w:p>
    <w:p w14:paraId="1A98249B"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59C11065" w14:textId="77777777" w:rsidR="007A77BA" w:rsidRPr="00FD2869" w:rsidRDefault="007A77BA" w:rsidP="007A77BA">
      <w:pPr>
        <w:spacing w:before="0" w:after="0" w:line="240" w:lineRule="auto"/>
        <w:rPr>
          <w:rFonts w:asciiTheme="minorHAnsi" w:hAnsiTheme="minorHAnsi" w:cstheme="minorHAnsi"/>
          <w:szCs w:val="20"/>
          <w:lang w:val="el-GR" w:eastAsia="el-GR"/>
        </w:rPr>
      </w:pPr>
      <w:r w:rsidRPr="00FD2869">
        <w:rPr>
          <w:rFonts w:asciiTheme="minorHAnsi" w:hAnsiTheme="minorHAnsi" w:cstheme="minorHAnsi"/>
          <w:b/>
          <w:szCs w:val="20"/>
          <w:lang w:val="el-GR" w:eastAsia="el-GR"/>
        </w:rPr>
        <w:t>Β.</w:t>
      </w:r>
      <w:r w:rsidRPr="00FD2869">
        <w:rPr>
          <w:rFonts w:asciiTheme="minorHAnsi" w:hAnsiTheme="minorHAnsi" w:cstheme="minorHAnsi"/>
          <w:szCs w:val="20"/>
          <w:lang w:val="el-GR" w:eastAsia="el-GR"/>
        </w:rPr>
        <w:t xml:space="preserve"> Η ενίσχυση ήσσονος σημασίας που πρόκειται να χορηγηθεί</w:t>
      </w:r>
      <w:r w:rsidRPr="0042694C">
        <w:rPr>
          <w:rStyle w:val="FootnoteReference"/>
          <w:rFonts w:asciiTheme="minorHAnsi" w:hAnsiTheme="minorHAnsi" w:cstheme="minorHAnsi"/>
          <w:szCs w:val="20"/>
          <w:lang w:val="el-GR" w:eastAsia="el-GR"/>
        </w:rPr>
        <w:footnoteReference w:id="6"/>
      </w:r>
      <w:r w:rsidRPr="00FD2869">
        <w:rPr>
          <w:rFonts w:asciiTheme="minorHAnsi" w:hAnsiTheme="minorHAnsi" w:cstheme="minorHAnsi"/>
          <w:szCs w:val="20"/>
          <w:vertAlign w:val="superscript"/>
          <w:lang w:val="el-GR" w:eastAsia="el-GR"/>
        </w:rPr>
        <w:t xml:space="preserve"> </w:t>
      </w:r>
      <w:r w:rsidRPr="00FD2869">
        <w:rPr>
          <w:rFonts w:asciiTheme="minorHAnsi" w:hAnsiTheme="minorHAnsi" w:cstheme="minorHAnsi"/>
          <w:szCs w:val="20"/>
          <w:lang w:val="el-GR" w:eastAsia="el-GR"/>
        </w:rPr>
        <w:t>στην ως άνω επιχείρηση</w:t>
      </w:r>
      <w:r w:rsidRPr="0042694C">
        <w:rPr>
          <w:rStyle w:val="FootnoteReference"/>
          <w:rFonts w:asciiTheme="minorHAnsi" w:hAnsiTheme="minorHAnsi" w:cstheme="minorHAnsi"/>
          <w:szCs w:val="20"/>
          <w:lang w:val="el-GR" w:eastAsia="el-GR"/>
        </w:rPr>
        <w:footnoteReference w:id="7"/>
      </w:r>
      <w:r w:rsidRPr="0042694C">
        <w:rPr>
          <w:rFonts w:asciiTheme="minorHAnsi" w:hAnsiTheme="minorHAnsi" w:cstheme="minorHAnsi"/>
          <w:szCs w:val="20"/>
          <w:lang w:val="el-GR" w:eastAsia="el-GR"/>
        </w:rPr>
        <w:t>,</w:t>
      </w:r>
      <w:r w:rsidRPr="0042694C">
        <w:rPr>
          <w:rStyle w:val="FootnoteReference"/>
          <w:rFonts w:asciiTheme="minorHAnsi" w:hAnsiTheme="minorHAnsi" w:cstheme="minorHAnsi"/>
          <w:szCs w:val="20"/>
          <w:lang w:val="el-GR" w:eastAsia="el-GR"/>
        </w:rPr>
        <w:footnoteReference w:id="8"/>
      </w:r>
      <w:r w:rsidRPr="00FD2869">
        <w:rPr>
          <w:rFonts w:asciiTheme="minorHAnsi" w:hAnsiTheme="minorHAnsi" w:cstheme="minorHAnsi"/>
          <w:szCs w:val="20"/>
          <w:lang w:val="el-GR" w:eastAsia="el-GR"/>
        </w:rPr>
        <w:t xml:space="preserve"> βάσει της (αναφέρετε τη σχετική νομική βάση)……………………………………………………...., αφορά δραστηριότητες της επιχείρησης που </w:t>
      </w:r>
      <w:r w:rsidRPr="00FD2869">
        <w:rPr>
          <w:rFonts w:asciiTheme="minorHAnsi" w:hAnsiTheme="minorHAnsi" w:cstheme="minorHAnsi"/>
          <w:b/>
          <w:szCs w:val="20"/>
          <w:lang w:val="el-GR" w:eastAsia="el-GR"/>
        </w:rPr>
        <w:t>δεν</w:t>
      </w:r>
      <w:r w:rsidRPr="00FD2869">
        <w:rPr>
          <w:rFonts w:asciiTheme="minorHAnsi" w:hAnsiTheme="minorHAnsi" w:cstheme="minorHAnsi"/>
          <w:szCs w:val="20"/>
          <w:lang w:val="el-GR" w:eastAsia="el-GR"/>
        </w:rPr>
        <w:t xml:space="preserve"> εμπίπτουν:</w:t>
      </w:r>
    </w:p>
    <w:p w14:paraId="5E9EE221"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1055E1C9" w14:textId="77777777" w:rsidR="007A77BA" w:rsidRPr="00FD2869" w:rsidRDefault="007A77BA" w:rsidP="008D7EFE">
      <w:pPr>
        <w:numPr>
          <w:ilvl w:val="0"/>
          <w:numId w:val="94"/>
        </w:numPr>
        <w:spacing w:before="0" w:after="0" w:line="240" w:lineRule="auto"/>
        <w:ind w:left="568" w:hanging="284"/>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στην πρωτογενή παραγωγή προϊόντων αλιείας και της υδατοκαλλιέργειας</w:t>
      </w:r>
      <w:r w:rsidRPr="0042694C">
        <w:rPr>
          <w:rStyle w:val="FootnoteReference"/>
          <w:rFonts w:asciiTheme="minorHAnsi" w:hAnsiTheme="minorHAnsi" w:cstheme="minorHAnsi"/>
          <w:szCs w:val="20"/>
          <w:lang w:val="el-GR" w:eastAsia="el-GR"/>
        </w:rPr>
        <w:footnoteReference w:id="9"/>
      </w:r>
      <w:r w:rsidRPr="0042694C">
        <w:rPr>
          <w:rFonts w:asciiTheme="minorHAnsi" w:hAnsiTheme="minorHAnsi" w:cstheme="minorHAnsi"/>
          <w:szCs w:val="20"/>
          <w:lang w:val="el-GR" w:eastAsia="el-GR"/>
        </w:rPr>
        <w:t>,</w:t>
      </w:r>
      <w:r w:rsidRPr="0042694C">
        <w:rPr>
          <w:rStyle w:val="FootnoteReference"/>
          <w:rFonts w:asciiTheme="minorHAnsi" w:hAnsiTheme="minorHAnsi" w:cstheme="minorHAnsi"/>
          <w:szCs w:val="20"/>
          <w:lang w:val="el-GR" w:eastAsia="el-GR"/>
        </w:rPr>
        <w:footnoteReference w:id="10"/>
      </w:r>
    </w:p>
    <w:p w14:paraId="49C38EAC" w14:textId="77777777" w:rsidR="007A77BA" w:rsidRPr="00FD2869" w:rsidRDefault="007A77BA" w:rsidP="008D7EFE">
      <w:pPr>
        <w:numPr>
          <w:ilvl w:val="0"/>
          <w:numId w:val="94"/>
        </w:numPr>
        <w:spacing w:before="0" w:after="0" w:line="240" w:lineRule="auto"/>
        <w:ind w:left="568" w:hanging="284"/>
        <w:contextualSpacing/>
        <w:jc w:val="left"/>
        <w:rPr>
          <w:rFonts w:asciiTheme="minorHAnsi" w:hAnsiTheme="minorHAnsi" w:cstheme="minorHAnsi"/>
          <w:szCs w:val="20"/>
          <w:lang w:val="el-GR" w:eastAsia="el-GR"/>
        </w:rPr>
      </w:pPr>
      <w:r w:rsidRPr="00FD2869">
        <w:rPr>
          <w:rFonts w:asciiTheme="minorHAnsi" w:hAnsiTheme="minorHAnsi" w:cstheme="minorHAnsi"/>
          <w:szCs w:val="20"/>
          <w:lang w:val="el-GR" w:eastAsia="el-GR"/>
        </w:rPr>
        <w:t>στη μεταποίηση και εμπορία προϊόντων αλιείας και υδατοκαλλιέργειας</w:t>
      </w:r>
      <w:r w:rsidRPr="0042694C">
        <w:rPr>
          <w:rStyle w:val="FootnoteReference"/>
          <w:rFonts w:asciiTheme="minorHAnsi" w:hAnsiTheme="minorHAnsi" w:cstheme="minorHAnsi"/>
          <w:szCs w:val="20"/>
          <w:lang w:val="el-GR" w:eastAsia="el-GR"/>
        </w:rPr>
        <w:footnoteReference w:id="11"/>
      </w:r>
      <w:r w:rsidRPr="00FD2869">
        <w:rPr>
          <w:rFonts w:asciiTheme="minorHAnsi" w:hAnsiTheme="minorHAnsi" w:cstheme="minorHAnsi"/>
          <w:szCs w:val="20"/>
          <w:lang w:val="el-GR" w:eastAsia="el-GR"/>
        </w:rPr>
        <w:t>, εφόσον το ποσό της ενίσχυσης καθορίζεται με βάση την τιμή ή την ποσότητα των προϊόντων που αγοράζονται ή διατίθενται στην αγορά,</w:t>
      </w:r>
    </w:p>
    <w:p w14:paraId="6E452E3B" w14:textId="77777777" w:rsidR="007A77BA" w:rsidRPr="00FD2869" w:rsidRDefault="007A77BA" w:rsidP="007A77BA">
      <w:pPr>
        <w:spacing w:before="0" w:after="0" w:line="240" w:lineRule="auto"/>
        <w:ind w:left="567" w:hanging="284"/>
        <w:rPr>
          <w:rFonts w:asciiTheme="minorHAnsi" w:hAnsiTheme="minorHAnsi" w:cstheme="minorHAnsi"/>
          <w:szCs w:val="20"/>
          <w:lang w:val="el-GR" w:eastAsia="el-GR"/>
        </w:rPr>
      </w:pPr>
      <w:r w:rsidRPr="00FD2869">
        <w:rPr>
          <w:rFonts w:asciiTheme="minorHAnsi" w:hAnsiTheme="minorHAnsi" w:cstheme="minorHAnsi"/>
          <w:szCs w:val="20"/>
          <w:lang w:eastAsia="el-GR"/>
        </w:rPr>
        <w:lastRenderedPageBreak/>
        <w:t>iii</w:t>
      </w:r>
      <w:r w:rsidRPr="00FD2869">
        <w:rPr>
          <w:rFonts w:asciiTheme="minorHAnsi" w:hAnsiTheme="minorHAnsi" w:cstheme="minorHAnsi"/>
          <w:szCs w:val="20"/>
          <w:lang w:val="el-GR" w:eastAsia="el-GR"/>
        </w:rPr>
        <w:t>) στην πρωτογενή παραγωγή</w:t>
      </w:r>
      <w:r w:rsidRPr="0042694C">
        <w:rPr>
          <w:rStyle w:val="FootnoteReference"/>
          <w:rFonts w:asciiTheme="minorHAnsi" w:hAnsiTheme="minorHAnsi" w:cstheme="minorHAnsi"/>
          <w:szCs w:val="20"/>
          <w:lang w:val="el-GR" w:eastAsia="el-GR"/>
        </w:rPr>
        <w:footnoteReference w:id="12"/>
      </w:r>
      <w:r w:rsidRPr="00FD2869">
        <w:rPr>
          <w:rFonts w:asciiTheme="minorHAnsi" w:hAnsiTheme="minorHAnsi" w:cstheme="minorHAnsi"/>
          <w:szCs w:val="20"/>
          <w:lang w:val="el-GR" w:eastAsia="el-GR"/>
        </w:rPr>
        <w:t xml:space="preserve"> γεωργικών προϊόντων</w:t>
      </w:r>
      <w:r w:rsidRPr="0042694C">
        <w:rPr>
          <w:rStyle w:val="FootnoteReference"/>
          <w:rFonts w:asciiTheme="minorHAnsi" w:hAnsiTheme="minorHAnsi" w:cstheme="minorHAnsi"/>
          <w:szCs w:val="20"/>
          <w:lang w:val="el-GR" w:eastAsia="el-GR"/>
        </w:rPr>
        <w:footnoteReference w:id="13"/>
      </w:r>
      <w:r w:rsidRPr="00FD2869">
        <w:rPr>
          <w:rFonts w:asciiTheme="minorHAnsi" w:hAnsiTheme="minorHAnsi" w:cstheme="minorHAnsi"/>
          <w:szCs w:val="20"/>
          <w:lang w:val="el-GR" w:eastAsia="el-GR"/>
        </w:rPr>
        <w:t>,</w:t>
      </w:r>
    </w:p>
    <w:p w14:paraId="6F0B6DCA" w14:textId="77777777" w:rsidR="007A77BA" w:rsidRPr="00FD2869" w:rsidRDefault="007A77BA" w:rsidP="007A77BA">
      <w:pPr>
        <w:spacing w:before="0" w:after="0" w:line="240" w:lineRule="auto"/>
        <w:ind w:left="567" w:hanging="284"/>
        <w:rPr>
          <w:rFonts w:asciiTheme="minorHAnsi" w:hAnsiTheme="minorHAnsi" w:cstheme="minorHAnsi"/>
          <w:szCs w:val="20"/>
          <w:lang w:val="el-GR" w:eastAsia="el-GR"/>
        </w:rPr>
      </w:pPr>
      <w:r w:rsidRPr="00FD2869">
        <w:rPr>
          <w:rFonts w:asciiTheme="minorHAnsi" w:hAnsiTheme="minorHAnsi" w:cstheme="minorHAnsi"/>
          <w:szCs w:val="20"/>
          <w:lang w:eastAsia="el-GR"/>
        </w:rPr>
        <w:t>iv</w:t>
      </w:r>
      <w:r w:rsidRPr="00FD2869">
        <w:rPr>
          <w:rFonts w:asciiTheme="minorHAnsi" w:hAnsiTheme="minorHAnsi" w:cstheme="minorHAnsi"/>
          <w:szCs w:val="20"/>
          <w:lang w:val="el-GR" w:eastAsia="el-GR"/>
        </w:rPr>
        <w:t>) στον τομέα της μεταποίησης</w:t>
      </w:r>
      <w:r w:rsidRPr="0042694C">
        <w:rPr>
          <w:rStyle w:val="FootnoteReference"/>
          <w:rFonts w:asciiTheme="minorHAnsi" w:hAnsiTheme="minorHAnsi" w:cstheme="minorHAnsi"/>
          <w:szCs w:val="20"/>
          <w:lang w:val="el-GR" w:eastAsia="el-GR"/>
        </w:rPr>
        <w:footnoteReference w:id="14"/>
      </w:r>
      <w:r w:rsidRPr="00FD2869">
        <w:rPr>
          <w:rFonts w:asciiTheme="minorHAnsi" w:hAnsiTheme="minorHAnsi" w:cstheme="minorHAnsi"/>
          <w:szCs w:val="20"/>
          <w:lang w:val="el-GR" w:eastAsia="el-GR"/>
        </w:rPr>
        <w:t xml:space="preserve"> και της εμπορίας</w:t>
      </w:r>
      <w:r w:rsidRPr="0042694C">
        <w:rPr>
          <w:rStyle w:val="FootnoteReference"/>
          <w:rFonts w:asciiTheme="minorHAnsi" w:hAnsiTheme="minorHAnsi" w:cstheme="minorHAnsi"/>
          <w:szCs w:val="20"/>
          <w:lang w:val="el-GR" w:eastAsia="el-GR"/>
        </w:rPr>
        <w:footnoteReference w:id="15"/>
      </w:r>
      <w:r w:rsidRPr="00FD2869">
        <w:rPr>
          <w:rFonts w:asciiTheme="minorHAnsi" w:hAnsiTheme="minorHAnsi" w:cstheme="minorHAnsi"/>
          <w:szCs w:val="20"/>
          <w:lang w:val="el-GR" w:eastAsia="el-GR"/>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14:paraId="247FCF01" w14:textId="77777777" w:rsidR="007A77BA" w:rsidRPr="00FD2869" w:rsidRDefault="007A77BA" w:rsidP="007A77BA">
      <w:pPr>
        <w:spacing w:before="0" w:after="0" w:line="240" w:lineRule="auto"/>
        <w:ind w:left="567" w:hanging="284"/>
        <w:rPr>
          <w:rFonts w:asciiTheme="minorHAnsi" w:hAnsiTheme="minorHAnsi" w:cstheme="minorHAnsi"/>
          <w:szCs w:val="20"/>
          <w:lang w:val="el-GR" w:eastAsia="el-GR"/>
        </w:rPr>
      </w:pPr>
      <w:r w:rsidRPr="00FD2869">
        <w:rPr>
          <w:rFonts w:asciiTheme="minorHAnsi" w:hAnsiTheme="minorHAnsi" w:cstheme="minorHAnsi"/>
          <w:szCs w:val="20"/>
          <w:lang w:eastAsia="el-GR"/>
        </w:rPr>
        <w:t>v</w:t>
      </w:r>
      <w:r w:rsidRPr="00FD2869">
        <w:rPr>
          <w:rFonts w:asciiTheme="minorHAnsi" w:hAnsiTheme="minorHAnsi" w:cstheme="minorHAnsi"/>
          <w:szCs w:val="20"/>
          <w:lang w:val="el-GR" w:eastAsia="el-GR"/>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56350D23" w14:textId="77777777" w:rsidR="007A77BA" w:rsidRPr="00FD2869" w:rsidRDefault="007A77BA" w:rsidP="007A77BA">
      <w:pPr>
        <w:spacing w:before="0" w:after="0" w:line="240" w:lineRule="auto"/>
        <w:ind w:left="567" w:hanging="284"/>
        <w:rPr>
          <w:rFonts w:asciiTheme="minorHAnsi" w:hAnsiTheme="minorHAnsi" w:cstheme="minorHAnsi"/>
          <w:szCs w:val="20"/>
          <w:lang w:val="el-GR" w:eastAsia="el-GR"/>
        </w:rPr>
      </w:pPr>
      <w:r w:rsidRPr="00FD2869">
        <w:rPr>
          <w:rFonts w:asciiTheme="minorHAnsi" w:hAnsiTheme="minorHAnsi" w:cstheme="minorHAnsi"/>
          <w:szCs w:val="20"/>
          <w:lang w:eastAsia="el-GR"/>
        </w:rPr>
        <w:t>vi</w:t>
      </w:r>
      <w:r w:rsidRPr="00FD2869">
        <w:rPr>
          <w:rFonts w:asciiTheme="minorHAnsi" w:hAnsiTheme="minorHAnsi" w:cstheme="minorHAnsi"/>
          <w:szCs w:val="20"/>
          <w:lang w:val="el-GR" w:eastAsia="el-GR"/>
        </w:rPr>
        <w:t>) ενισχύσεις για τις οποίες τίθεται ως όρος η χρήση εγχώριων αγαθών και υπηρεσιών αντί των εισαγόμενων.</w:t>
      </w:r>
    </w:p>
    <w:p w14:paraId="4C45E542" w14:textId="77777777" w:rsidR="007A77BA" w:rsidRPr="00FD2869" w:rsidRDefault="007A77BA" w:rsidP="007A77BA">
      <w:pPr>
        <w:spacing w:before="0" w:after="0" w:line="240" w:lineRule="auto"/>
        <w:jc w:val="left"/>
        <w:rPr>
          <w:rFonts w:asciiTheme="minorHAnsi" w:hAnsiTheme="minorHAnsi" w:cstheme="minorHAnsi"/>
          <w:vanish/>
          <w:sz w:val="24"/>
          <w:lang w:val="el-GR" w:eastAsia="el-GR"/>
        </w:rPr>
      </w:pPr>
    </w:p>
    <w:p w14:paraId="3079043F"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2DA4B49D" w14:textId="77777777" w:rsidR="007A77BA" w:rsidRPr="00FD2869" w:rsidRDefault="007A77BA" w:rsidP="007A77BA">
      <w:pPr>
        <w:spacing w:before="0" w:after="0" w:line="240" w:lineRule="auto"/>
        <w:ind w:left="284" w:hanging="284"/>
        <w:rPr>
          <w:rFonts w:asciiTheme="minorHAnsi" w:hAnsiTheme="minorHAnsi" w:cstheme="minorHAnsi"/>
          <w:szCs w:val="20"/>
          <w:lang w:val="el-GR" w:eastAsia="el-GR"/>
        </w:rPr>
      </w:pPr>
      <w:r w:rsidRPr="00FD2869">
        <w:rPr>
          <w:rFonts w:asciiTheme="minorHAnsi" w:hAnsiTheme="minorHAnsi" w:cstheme="minorHAnsi"/>
          <w:b/>
          <w:szCs w:val="20"/>
          <w:lang w:val="el-GR" w:eastAsia="el-GR"/>
        </w:rPr>
        <w:t xml:space="preserve">Γ. </w:t>
      </w:r>
      <w:r w:rsidRPr="00FD2869">
        <w:rPr>
          <w:rFonts w:asciiTheme="minorHAnsi" w:hAnsiTheme="minorHAnsi" w:cstheme="minorHAnsi"/>
          <w:i/>
          <w:szCs w:val="20"/>
          <w:lang w:val="el-GR"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22B1A8B4" w14:textId="77777777" w:rsidR="007A77BA" w:rsidRPr="00FD2869" w:rsidRDefault="007A77BA" w:rsidP="007A77BA">
      <w:pPr>
        <w:spacing w:before="0" w:after="0" w:line="240" w:lineRule="auto"/>
        <w:ind w:left="284"/>
        <w:rPr>
          <w:rFonts w:asciiTheme="minorHAnsi" w:hAnsiTheme="minorHAnsi" w:cstheme="minorHAnsi"/>
          <w:b/>
          <w:szCs w:val="20"/>
          <w:lang w:val="el-GR" w:eastAsia="el-GR"/>
        </w:rPr>
      </w:pPr>
      <w:r w:rsidRPr="00FD2869">
        <w:rPr>
          <w:rFonts w:asciiTheme="minorHAnsi" w:hAnsiTheme="minorHAnsi" w:cstheme="minorHAnsi"/>
          <w:szCs w:val="20"/>
          <w:lang w:val="el-GR" w:eastAsia="el-GR"/>
        </w:rPr>
        <w:t>Η επιχείρηση, καθώς δραστηριοποιείται στον τομέα (στους τομείς)………….ο οποίος (οι οποίοι) είναι μη επιλέξιμοι για ενίσχυση, διασφαλίζει με κατάλληλα μέσα, όπως ο λογιστικός διαχωρισμός, ότι δεν ενισχύεται η μη επιλέξιμη δραστηριότητα.</w:t>
      </w:r>
    </w:p>
    <w:p w14:paraId="14A1C7AD" w14:textId="77777777" w:rsidR="007A77BA" w:rsidRPr="00FD2869" w:rsidRDefault="007A77BA" w:rsidP="007A77BA">
      <w:pPr>
        <w:spacing w:before="0" w:after="0" w:line="240" w:lineRule="auto"/>
        <w:rPr>
          <w:rFonts w:asciiTheme="minorHAnsi" w:hAnsiTheme="minorHAnsi" w:cstheme="minorHAnsi"/>
          <w:b/>
          <w:szCs w:val="20"/>
          <w:lang w:val="el-GR" w:eastAsia="el-GR"/>
        </w:rPr>
      </w:pPr>
    </w:p>
    <w:p w14:paraId="1D75F9DD" w14:textId="77777777" w:rsidR="007A77BA" w:rsidRPr="00FD2869" w:rsidRDefault="007A77BA" w:rsidP="007A77BA">
      <w:pPr>
        <w:spacing w:before="0" w:after="0" w:line="240" w:lineRule="auto"/>
        <w:ind w:left="284" w:hanging="284"/>
        <w:rPr>
          <w:rFonts w:ascii="Arial" w:hAnsi="Arial" w:cs="Arial"/>
          <w:szCs w:val="20"/>
          <w:lang w:val="el-GR" w:eastAsia="el-GR"/>
        </w:rPr>
      </w:pPr>
      <w:r w:rsidRPr="00FD2869">
        <w:rPr>
          <w:rFonts w:asciiTheme="minorHAnsi" w:hAnsiTheme="minorHAnsi" w:cstheme="minorHAnsi"/>
          <w:b/>
          <w:szCs w:val="20"/>
          <w:lang w:val="el-GR" w:eastAsia="el-GR"/>
        </w:rPr>
        <w:t>Δ.</w:t>
      </w:r>
      <w:r w:rsidRPr="00FD2869">
        <w:rPr>
          <w:rFonts w:asciiTheme="minorHAnsi" w:hAnsiTheme="minorHAnsi" w:cstheme="minorHAnsi"/>
          <w:szCs w:val="20"/>
          <w:lang w:val="el-GR" w:eastAsia="el-GR"/>
        </w:rPr>
        <w:t xml:space="preserve"> Στην επιχείρηση, συμπεριλαμβανομένων και των επιχειρήσεων που συνιστούν με αυτήν «ενιαία επιχείρηση», έχουν χορηγηθεί σε οποιαδήποτε περίοδο τριών ετών, οι κάτωθι ενισχύσεις ήσσονος σημασίας:</w:t>
      </w:r>
    </w:p>
    <w:p w14:paraId="51FF47BC" w14:textId="77777777" w:rsidR="007A77BA" w:rsidRPr="00FD2869" w:rsidRDefault="007A77BA" w:rsidP="007A77BA">
      <w:pPr>
        <w:spacing w:before="0" w:after="0" w:line="240" w:lineRule="auto"/>
        <w:rPr>
          <w:rFonts w:ascii="Arial" w:hAnsi="Arial" w:cs="Arial"/>
          <w:b/>
          <w:szCs w:val="20"/>
          <w:lang w:val="el-GR" w:eastAsia="el-GR"/>
        </w:rPr>
      </w:pPr>
    </w:p>
    <w:tbl>
      <w:tblPr>
        <w:tblStyle w:val="11"/>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7A77BA" w:rsidRPr="00D5234B" w14:paraId="07631152" w14:textId="77777777" w:rsidTr="00BE0E69">
        <w:trPr>
          <w:trHeight w:val="983"/>
        </w:trPr>
        <w:tc>
          <w:tcPr>
            <w:tcW w:w="11057" w:type="dxa"/>
            <w:gridSpan w:val="8"/>
          </w:tcPr>
          <w:p w14:paraId="496FD6D5"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r w:rsidRPr="00FD2869">
              <w:rPr>
                <w:rFonts w:asciiTheme="minorHAnsi" w:hAnsiTheme="minorHAnsi" w:cstheme="minorHAnsi"/>
                <w:szCs w:val="20"/>
                <w:lang w:val="el-GR" w:eastAsia="el-GR"/>
              </w:rPr>
              <w:lastRenderedPageBreak/>
              <w:t>ΕΝΙΣΧΥΣΕΙΣ ΗΣΣΟΝΟΣ ΣΗΜΑΣΙΑΣ (</w:t>
            </w:r>
            <w:r w:rsidRPr="00FD2869">
              <w:rPr>
                <w:rFonts w:asciiTheme="minorHAnsi" w:hAnsiTheme="minorHAnsi" w:cstheme="minorHAnsi"/>
                <w:szCs w:val="20"/>
                <w:lang w:eastAsia="el-GR"/>
              </w:rPr>
              <w:t>DE</w:t>
            </w:r>
            <w:r w:rsidRPr="00FD2869">
              <w:rPr>
                <w:rFonts w:asciiTheme="minorHAnsi" w:hAnsiTheme="minorHAnsi" w:cstheme="minorHAnsi"/>
                <w:szCs w:val="20"/>
                <w:lang w:val="el-GR" w:eastAsia="el-GR"/>
              </w:rPr>
              <w:t xml:space="preserve"> </w:t>
            </w:r>
            <w:r w:rsidRPr="00FD2869">
              <w:rPr>
                <w:rFonts w:asciiTheme="minorHAnsi" w:hAnsiTheme="minorHAnsi" w:cstheme="minorHAnsi"/>
                <w:szCs w:val="20"/>
                <w:lang w:eastAsia="el-GR"/>
              </w:rPr>
              <w:t>MINIMIS</w:t>
            </w:r>
            <w:r w:rsidRPr="00FD2869">
              <w:rPr>
                <w:rFonts w:asciiTheme="minorHAnsi" w:hAnsiTheme="minorHAnsi" w:cstheme="minorHAnsi"/>
                <w:szCs w:val="20"/>
                <w:lang w:val="el-GR" w:eastAsia="el-GR"/>
              </w:rPr>
              <w:t>) ΠΟΥ ΕΧΟΥΝ ΧΟΡΗΓΗΘΕΙ ΣΤΗΝ ΕΠΙΧΕΙΡΗΣΗ</w:t>
            </w:r>
          </w:p>
          <w:p w14:paraId="6291738E" w14:textId="77777777" w:rsidR="007A77BA" w:rsidRPr="00FD2869" w:rsidRDefault="007A77BA" w:rsidP="00BE0E69">
            <w:pPr>
              <w:spacing w:before="80" w:after="80" w:line="240" w:lineRule="auto"/>
              <w:jc w:val="center"/>
              <w:rPr>
                <w:rFonts w:asciiTheme="minorHAnsi" w:hAnsiTheme="minorHAnsi" w:cstheme="minorHAnsi"/>
                <w:szCs w:val="20"/>
                <w:u w:val="single"/>
                <w:lang w:val="el-GR" w:eastAsia="el-GR"/>
              </w:rPr>
            </w:pPr>
            <w:r w:rsidRPr="00FD2869">
              <w:rPr>
                <w:rFonts w:asciiTheme="minorHAnsi" w:hAnsiTheme="minorHAnsi" w:cstheme="minorHAnsi"/>
                <w:szCs w:val="20"/>
                <w:u w:val="single"/>
                <w:lang w:val="el-GR" w:eastAsia="el-GR"/>
              </w:rPr>
              <w:t>ΒΑΣΕΙ ΤΩΝ ΚΑΝ. (ΕΕ) 2023/2831, ΚΑΝ. (ΕΕ) 1407/2013, ΚΑΝ. (ΕΕ) 1408/2013 ΚΑΙ ΚΑΝ. (ΕΕ) 717/2014</w:t>
            </w:r>
          </w:p>
          <w:p w14:paraId="010B080D" w14:textId="77777777" w:rsidR="007A77BA" w:rsidRPr="00FD2869" w:rsidRDefault="007A77BA" w:rsidP="00BE0E69">
            <w:pPr>
              <w:spacing w:before="80" w:after="80" w:line="240" w:lineRule="auto"/>
              <w:jc w:val="center"/>
              <w:rPr>
                <w:rFonts w:asciiTheme="minorHAnsi" w:hAnsiTheme="minorHAnsi" w:cstheme="minorHAnsi"/>
                <w:szCs w:val="20"/>
                <w:lang w:val="el-GR" w:eastAsia="el-GR"/>
              </w:rPr>
            </w:pPr>
            <w:r w:rsidRPr="00FD2869">
              <w:rPr>
                <w:rFonts w:asciiTheme="minorHAnsi" w:hAnsiTheme="minorHAnsi" w:cstheme="minorHAnsi"/>
                <w:szCs w:val="20"/>
                <w:lang w:val="el-GR" w:eastAsia="el-GR"/>
              </w:rPr>
              <w:t>από ………………… έως …………………….</w:t>
            </w:r>
          </w:p>
          <w:p w14:paraId="1F4078B2" w14:textId="77777777" w:rsidR="007A77BA" w:rsidRPr="00FD2869" w:rsidRDefault="007A77BA" w:rsidP="00BE0E69">
            <w:pPr>
              <w:spacing w:before="0" w:after="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8"/>
                <w:szCs w:val="18"/>
                <w:lang w:val="el-GR" w:eastAsia="en-GB"/>
              </w:rPr>
              <w:t>(αφορά την επιχείρηση δικαιούχο της ενίσχυσης και τις επιχειρήσεις που τυχόν συνιστούν ενιαία επιχείρηση με αυτήν)</w:t>
            </w:r>
          </w:p>
        </w:tc>
      </w:tr>
      <w:tr w:rsidR="007A77BA" w:rsidRPr="00FD2869" w14:paraId="4763D6EE" w14:textId="77777777" w:rsidTr="00BE0E69">
        <w:tc>
          <w:tcPr>
            <w:tcW w:w="567" w:type="dxa"/>
            <w:vAlign w:val="center"/>
          </w:tcPr>
          <w:p w14:paraId="7E9C2ECB"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α/α</w:t>
            </w:r>
          </w:p>
        </w:tc>
        <w:tc>
          <w:tcPr>
            <w:tcW w:w="1560" w:type="dxa"/>
            <w:vAlign w:val="center"/>
          </w:tcPr>
          <w:p w14:paraId="48BC2C8D"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ΕΠΩΝΥΜΙΑ &amp; ΑΦΜ ΔΙΚΑΙΟΥΧΟΥ</w:t>
            </w:r>
          </w:p>
        </w:tc>
        <w:tc>
          <w:tcPr>
            <w:tcW w:w="1985" w:type="dxa"/>
            <w:vAlign w:val="center"/>
          </w:tcPr>
          <w:p w14:paraId="7605F6C2"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ΟΝΟΜΑΣΙΑ ΠΡΟΓΡΑΜΜΑΤΟΣ &amp; ΦΟΡΕΑΣ ΧΟΡΗΓΗΣΗΣ ΤΗΣ ΕΝΙΣΧΥΣΗΣ</w:t>
            </w:r>
          </w:p>
        </w:tc>
        <w:tc>
          <w:tcPr>
            <w:tcW w:w="1559" w:type="dxa"/>
            <w:vAlign w:val="center"/>
          </w:tcPr>
          <w:p w14:paraId="5DD87300" w14:textId="77777777" w:rsidR="007A77BA" w:rsidRPr="00FD2869" w:rsidRDefault="007A77BA" w:rsidP="00BE0E69">
            <w:pPr>
              <w:spacing w:before="240" w:after="240" w:line="240" w:lineRule="auto"/>
              <w:jc w:val="center"/>
              <w:rPr>
                <w:rFonts w:asciiTheme="minorHAnsi" w:hAnsiTheme="minorHAnsi" w:cstheme="minorHAnsi"/>
                <w:sz w:val="16"/>
                <w:szCs w:val="16"/>
                <w:lang w:eastAsia="el-GR"/>
              </w:rPr>
            </w:pPr>
            <w:r w:rsidRPr="00FD2869">
              <w:rPr>
                <w:rFonts w:asciiTheme="minorHAnsi" w:hAnsiTheme="minorHAnsi" w:cstheme="minorHAnsi"/>
                <w:sz w:val="16"/>
                <w:szCs w:val="16"/>
                <w:lang w:val="el-GR" w:eastAsia="el-GR"/>
              </w:rPr>
              <w:t xml:space="preserve">ΕΦΑΡΜΟΣΤΕΟΣ ΚΑΝΟΝΙΣΜΟΣ </w:t>
            </w:r>
            <w:r w:rsidRPr="00FD2869">
              <w:rPr>
                <w:rFonts w:asciiTheme="minorHAnsi" w:hAnsiTheme="minorHAnsi" w:cstheme="minorHAnsi"/>
                <w:sz w:val="16"/>
                <w:szCs w:val="16"/>
                <w:lang w:eastAsia="el-GR"/>
              </w:rPr>
              <w:t>DE MINIMIS</w:t>
            </w:r>
          </w:p>
        </w:tc>
        <w:tc>
          <w:tcPr>
            <w:tcW w:w="1276" w:type="dxa"/>
            <w:vAlign w:val="center"/>
          </w:tcPr>
          <w:p w14:paraId="53C0B106"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ΑΡΙΘ.ΠΡΩΤ. &amp; ΗΜ/ΝΙΑ ΕΓΚΡΙΤΙΚΗΣ ΑΠΟΦΑΣΗΣ</w:t>
            </w:r>
          </w:p>
        </w:tc>
        <w:tc>
          <w:tcPr>
            <w:tcW w:w="1275" w:type="dxa"/>
            <w:vAlign w:val="center"/>
          </w:tcPr>
          <w:p w14:paraId="22540DD8"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ΕΓΚΡΙΘΕΝ ΠΟΣΟ ΕΝΙΣΧΥΣΗΣ</w:t>
            </w:r>
            <w:r w:rsidRPr="0042694C">
              <w:rPr>
                <w:rStyle w:val="FootnoteReference"/>
                <w:rFonts w:asciiTheme="minorHAnsi" w:hAnsiTheme="minorHAnsi" w:cstheme="minorHAnsi"/>
                <w:sz w:val="16"/>
                <w:szCs w:val="16"/>
                <w:lang w:val="el-GR" w:eastAsia="el-GR"/>
              </w:rPr>
              <w:footnoteReference w:id="16"/>
            </w:r>
          </w:p>
        </w:tc>
        <w:tc>
          <w:tcPr>
            <w:tcW w:w="1418" w:type="dxa"/>
            <w:vAlign w:val="center"/>
          </w:tcPr>
          <w:p w14:paraId="0DA3E912"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ΚΑΤΑΒΛΗΘΕΝ ΠΟΣΟ ΕΝΙΣΧΥΣΗΣ</w:t>
            </w:r>
            <w:r w:rsidRPr="0042694C">
              <w:rPr>
                <w:rStyle w:val="FootnoteReference"/>
                <w:rFonts w:asciiTheme="minorHAnsi" w:hAnsiTheme="minorHAnsi" w:cstheme="minorHAnsi"/>
                <w:sz w:val="16"/>
                <w:szCs w:val="16"/>
                <w:lang w:val="el-GR" w:eastAsia="el-GR"/>
              </w:rPr>
              <w:footnoteReference w:id="17"/>
            </w:r>
          </w:p>
        </w:tc>
        <w:tc>
          <w:tcPr>
            <w:tcW w:w="1417" w:type="dxa"/>
            <w:vAlign w:val="center"/>
          </w:tcPr>
          <w:p w14:paraId="64310398" w14:textId="77777777" w:rsidR="007A77BA" w:rsidRPr="00FD2869" w:rsidRDefault="007A77BA" w:rsidP="00BE0E69">
            <w:pPr>
              <w:spacing w:before="240" w:after="240" w:line="240" w:lineRule="auto"/>
              <w:jc w:val="center"/>
              <w:rPr>
                <w:rFonts w:asciiTheme="minorHAnsi" w:hAnsiTheme="minorHAnsi" w:cstheme="minorHAnsi"/>
                <w:sz w:val="16"/>
                <w:szCs w:val="16"/>
                <w:lang w:val="el-GR" w:eastAsia="el-GR"/>
              </w:rPr>
            </w:pPr>
            <w:r w:rsidRPr="00FD2869">
              <w:rPr>
                <w:rFonts w:asciiTheme="minorHAnsi" w:hAnsiTheme="minorHAnsi" w:cstheme="minorHAnsi"/>
                <w:sz w:val="16"/>
                <w:szCs w:val="16"/>
                <w:lang w:val="el-GR" w:eastAsia="el-GR"/>
              </w:rPr>
              <w:t>ΗΜΕΡΟΜΗΝΙΑ ΚΑΤΑΒΟΛΗΣ</w:t>
            </w:r>
          </w:p>
        </w:tc>
      </w:tr>
      <w:tr w:rsidR="007A77BA" w:rsidRPr="00FD2869" w14:paraId="20949508" w14:textId="77777777" w:rsidTr="00BE0E69">
        <w:tc>
          <w:tcPr>
            <w:tcW w:w="567" w:type="dxa"/>
          </w:tcPr>
          <w:p w14:paraId="5C3933D6"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19868E9B"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5A199F6E"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240637F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60" w:type="dxa"/>
          </w:tcPr>
          <w:p w14:paraId="1D9E0C5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985" w:type="dxa"/>
          </w:tcPr>
          <w:p w14:paraId="534C715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59" w:type="dxa"/>
          </w:tcPr>
          <w:p w14:paraId="36A533F5"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6" w:type="dxa"/>
          </w:tcPr>
          <w:p w14:paraId="7AC7028F"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5" w:type="dxa"/>
          </w:tcPr>
          <w:p w14:paraId="3FBA2FDF"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8" w:type="dxa"/>
          </w:tcPr>
          <w:p w14:paraId="64CB44AB"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7" w:type="dxa"/>
          </w:tcPr>
          <w:p w14:paraId="651638F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r>
      <w:tr w:rsidR="007A77BA" w:rsidRPr="00FD2869" w14:paraId="32794E1C" w14:textId="77777777" w:rsidTr="00BE0E69">
        <w:tc>
          <w:tcPr>
            <w:tcW w:w="567" w:type="dxa"/>
          </w:tcPr>
          <w:p w14:paraId="7F260EF2"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72185F35"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2C0979DA"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029474F1"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60" w:type="dxa"/>
          </w:tcPr>
          <w:p w14:paraId="145705BD"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985" w:type="dxa"/>
          </w:tcPr>
          <w:p w14:paraId="6983E260"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59" w:type="dxa"/>
          </w:tcPr>
          <w:p w14:paraId="03906EFF"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6" w:type="dxa"/>
          </w:tcPr>
          <w:p w14:paraId="56FED240"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5" w:type="dxa"/>
          </w:tcPr>
          <w:p w14:paraId="08D4C223"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8" w:type="dxa"/>
          </w:tcPr>
          <w:p w14:paraId="652866DE"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7" w:type="dxa"/>
          </w:tcPr>
          <w:p w14:paraId="59FF4EA7"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r>
      <w:tr w:rsidR="007A77BA" w:rsidRPr="00FD2869" w14:paraId="4F6F00CA" w14:textId="77777777" w:rsidTr="00BE0E69">
        <w:tc>
          <w:tcPr>
            <w:tcW w:w="567" w:type="dxa"/>
          </w:tcPr>
          <w:p w14:paraId="72B66228"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59E09E80"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192D8C03"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p w14:paraId="03611E11"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60" w:type="dxa"/>
          </w:tcPr>
          <w:p w14:paraId="3FCB36E3"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985" w:type="dxa"/>
          </w:tcPr>
          <w:p w14:paraId="72056B98"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59" w:type="dxa"/>
          </w:tcPr>
          <w:p w14:paraId="54FD8AD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6" w:type="dxa"/>
          </w:tcPr>
          <w:p w14:paraId="1DC47E93"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5" w:type="dxa"/>
          </w:tcPr>
          <w:p w14:paraId="16389BC8"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8" w:type="dxa"/>
          </w:tcPr>
          <w:p w14:paraId="14BCFAFC"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7" w:type="dxa"/>
          </w:tcPr>
          <w:p w14:paraId="30F55949"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r>
      <w:tr w:rsidR="007A77BA" w:rsidRPr="00FD2869" w14:paraId="20BA22C9" w14:textId="77777777" w:rsidTr="00BE0E69">
        <w:trPr>
          <w:trHeight w:val="778"/>
        </w:trPr>
        <w:tc>
          <w:tcPr>
            <w:tcW w:w="567" w:type="dxa"/>
          </w:tcPr>
          <w:p w14:paraId="707E12DB"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60" w:type="dxa"/>
          </w:tcPr>
          <w:p w14:paraId="2FA654B8"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985" w:type="dxa"/>
          </w:tcPr>
          <w:p w14:paraId="1B0CE5BF"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559" w:type="dxa"/>
          </w:tcPr>
          <w:p w14:paraId="58D68E20"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6" w:type="dxa"/>
          </w:tcPr>
          <w:p w14:paraId="3A17553D"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275" w:type="dxa"/>
          </w:tcPr>
          <w:p w14:paraId="2C2DE96A"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8" w:type="dxa"/>
          </w:tcPr>
          <w:p w14:paraId="786062B1"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c>
          <w:tcPr>
            <w:tcW w:w="1417" w:type="dxa"/>
          </w:tcPr>
          <w:p w14:paraId="24B722AE" w14:textId="77777777" w:rsidR="007A77BA" w:rsidRPr="00FD2869" w:rsidRDefault="007A77BA" w:rsidP="00BE0E69">
            <w:pPr>
              <w:spacing w:before="0" w:after="0" w:line="240" w:lineRule="auto"/>
              <w:rPr>
                <w:rFonts w:asciiTheme="minorHAnsi" w:hAnsiTheme="minorHAnsi" w:cstheme="minorHAnsi"/>
                <w:sz w:val="16"/>
                <w:szCs w:val="16"/>
                <w:lang w:val="el-GR" w:eastAsia="el-GR"/>
              </w:rPr>
            </w:pPr>
          </w:p>
        </w:tc>
      </w:tr>
    </w:tbl>
    <w:p w14:paraId="1FD54DFE" w14:textId="77777777" w:rsidR="007A77BA" w:rsidRPr="00FD2869" w:rsidRDefault="007A77BA" w:rsidP="007A77BA">
      <w:pPr>
        <w:spacing w:before="0" w:after="0" w:line="240" w:lineRule="auto"/>
        <w:ind w:left="284" w:hanging="284"/>
        <w:rPr>
          <w:rFonts w:asciiTheme="minorHAnsi" w:hAnsiTheme="minorHAnsi" w:cstheme="minorHAnsi"/>
          <w:sz w:val="24"/>
          <w:lang w:val="el-GR" w:eastAsia="el-GR"/>
        </w:rPr>
      </w:pPr>
      <w:r w:rsidRPr="00FD2869">
        <w:rPr>
          <w:rFonts w:asciiTheme="minorHAnsi" w:hAnsiTheme="minorHAnsi" w:cstheme="minorHAnsi"/>
          <w:b/>
          <w:szCs w:val="20"/>
          <w:lang w:val="el-GR" w:eastAsia="el-GR"/>
        </w:rPr>
        <w:t>Ε.</w:t>
      </w:r>
      <w:r w:rsidRPr="00FD2869">
        <w:rPr>
          <w:rFonts w:asciiTheme="minorHAnsi" w:hAnsiTheme="minorHAnsi" w:cstheme="minorHAnsi"/>
          <w:szCs w:val="20"/>
          <w:lang w:val="el-GR" w:eastAsia="el-GR"/>
        </w:rPr>
        <w:t xml:space="preserve"> Η ενίσχυση ήσσονος σημασίας που πρόκειται να χορηγηθεί στην επιχείρηση βάσει της εν λόγω …… (αναφέρεται η σχετική νομική βάση), αθροιζόμενη με οποιαδήποτε άλλη ενίσχυση ήσσονος σημασίας που της έχει χορηγηθεί σε επίπεδο «ενιαίας επιχείρησης» υπό σημείο Δ ανωτέρω, δεν υπερβαίνει το ποσό των 300.000 ευρώ σε οποιαδήποτε περίοδο τριών ετών</w:t>
      </w:r>
      <w:r w:rsidRPr="00FD2869">
        <w:rPr>
          <w:rFonts w:asciiTheme="minorHAnsi" w:hAnsiTheme="minorHAnsi" w:cstheme="minorHAnsi"/>
          <w:sz w:val="24"/>
          <w:lang w:val="el-GR" w:eastAsia="el-GR"/>
        </w:rPr>
        <w:t>.</w:t>
      </w:r>
    </w:p>
    <w:p w14:paraId="551DBC00"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70C224B6" w14:textId="77777777" w:rsidR="007A77BA" w:rsidRPr="00FD2869" w:rsidRDefault="007A77BA" w:rsidP="007A77BA">
      <w:pPr>
        <w:spacing w:before="0" w:after="0" w:line="240" w:lineRule="auto"/>
        <w:ind w:left="284" w:hanging="284"/>
        <w:rPr>
          <w:rFonts w:asciiTheme="minorHAnsi" w:hAnsiTheme="minorHAnsi" w:cstheme="minorHAnsi"/>
          <w:szCs w:val="20"/>
          <w:lang w:val="el-GR" w:eastAsia="el-GR"/>
        </w:rPr>
      </w:pPr>
      <w:r w:rsidRPr="00FD2869">
        <w:rPr>
          <w:rFonts w:asciiTheme="minorHAnsi" w:hAnsiTheme="minorHAnsi" w:cstheme="minorHAnsi"/>
          <w:b/>
          <w:szCs w:val="20"/>
          <w:lang w:val="el-GR" w:eastAsia="el-GR"/>
        </w:rPr>
        <w:t>ΣΤ</w:t>
      </w:r>
      <w:r w:rsidRPr="00FD2869">
        <w:rPr>
          <w:rFonts w:asciiTheme="minorHAnsi" w:hAnsiTheme="minorHAnsi" w:cstheme="minorHAnsi"/>
          <w:szCs w:val="20"/>
          <w:lang w:val="el-GR" w:eastAsia="el-GR"/>
        </w:rPr>
        <w:t>. Η επιχείρηση δεν έχει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3075CB7" w14:textId="77777777" w:rsidR="007A77BA" w:rsidRPr="00FD2869" w:rsidRDefault="007A77BA" w:rsidP="007A77BA">
      <w:pPr>
        <w:spacing w:before="0" w:after="0" w:line="240" w:lineRule="auto"/>
        <w:rPr>
          <w:rFonts w:asciiTheme="minorHAnsi" w:hAnsiTheme="minorHAnsi" w:cstheme="minorHAnsi"/>
          <w:szCs w:val="20"/>
          <w:lang w:val="el-GR" w:eastAsia="el-GR"/>
        </w:rPr>
      </w:pPr>
    </w:p>
    <w:p w14:paraId="2C7CC966" w14:textId="77777777" w:rsidR="007A77BA" w:rsidRPr="00FD2869" w:rsidRDefault="007A77BA" w:rsidP="007A77BA">
      <w:pPr>
        <w:spacing w:before="0" w:after="0" w:line="240" w:lineRule="auto"/>
        <w:ind w:left="284" w:hanging="284"/>
        <w:rPr>
          <w:rFonts w:asciiTheme="minorHAnsi" w:hAnsiTheme="minorHAnsi" w:cstheme="minorHAnsi"/>
          <w:szCs w:val="20"/>
          <w:lang w:val="el-GR" w:eastAsia="el-GR"/>
        </w:rPr>
      </w:pPr>
      <w:r w:rsidRPr="00FD2869">
        <w:rPr>
          <w:rFonts w:asciiTheme="minorHAnsi" w:hAnsiTheme="minorHAnsi" w:cstheme="minorHAnsi"/>
          <w:b/>
          <w:szCs w:val="20"/>
          <w:lang w:val="el-GR" w:eastAsia="el-GR"/>
        </w:rPr>
        <w:t xml:space="preserve">Ζ. </w:t>
      </w:r>
      <w:r w:rsidRPr="00FD2869">
        <w:rPr>
          <w:rFonts w:asciiTheme="minorHAnsi" w:hAnsiTheme="minorHAnsi" w:cstheme="minorHAnsi"/>
          <w:szCs w:val="20"/>
          <w:lang w:val="el-GR" w:eastAsia="el-GR"/>
        </w:rPr>
        <w:t xml:space="preserve">Αποδέχομαι οποιονδήποτε σχετικό έλεγχο για την εξακρίβωση των δηλωθέντων στοιχείων από τις αρμόδιες εθνικές ή </w:t>
      </w:r>
      <w:proofErr w:type="spellStart"/>
      <w:r w:rsidRPr="00FD2869">
        <w:rPr>
          <w:rFonts w:asciiTheme="minorHAnsi" w:hAnsiTheme="minorHAnsi" w:cstheme="minorHAnsi"/>
          <w:szCs w:val="20"/>
          <w:lang w:val="el-GR" w:eastAsia="el-GR"/>
        </w:rPr>
        <w:t>ενωσιακές</w:t>
      </w:r>
      <w:proofErr w:type="spellEnd"/>
      <w:r w:rsidRPr="00FD2869">
        <w:rPr>
          <w:rFonts w:asciiTheme="minorHAnsi" w:hAnsiTheme="minorHAnsi" w:cstheme="minorHAnsi"/>
          <w:szCs w:val="20"/>
          <w:lang w:val="el-GR" w:eastAsia="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4A471DA1" w14:textId="77777777" w:rsidR="007A77BA" w:rsidRPr="00FD2869" w:rsidRDefault="007A77BA" w:rsidP="007A77BA">
      <w:pPr>
        <w:spacing w:before="0" w:line="240" w:lineRule="auto"/>
        <w:rPr>
          <w:rFonts w:asciiTheme="minorHAnsi" w:hAnsiTheme="minorHAnsi" w:cstheme="minorHAnsi"/>
          <w:szCs w:val="20"/>
          <w:lang w:val="el-GR" w:eastAsia="el-GR"/>
        </w:rPr>
      </w:pPr>
    </w:p>
    <w:p w14:paraId="25487F95" w14:textId="77777777" w:rsidR="007A77BA" w:rsidRPr="00FD2869" w:rsidRDefault="007A77BA" w:rsidP="007A77BA">
      <w:pPr>
        <w:spacing w:before="0" w:after="0" w:line="240" w:lineRule="auto"/>
        <w:jc w:val="right"/>
        <w:rPr>
          <w:rFonts w:asciiTheme="minorHAnsi" w:hAnsiTheme="minorHAnsi" w:cstheme="minorHAnsi"/>
          <w:sz w:val="18"/>
          <w:szCs w:val="18"/>
          <w:lang w:val="el-GR" w:eastAsia="el-GR"/>
        </w:rPr>
      </w:pPr>
      <w:r w:rsidRPr="00FD2869">
        <w:rPr>
          <w:rFonts w:asciiTheme="minorHAnsi" w:hAnsiTheme="minorHAnsi" w:cstheme="minorHAnsi"/>
          <w:sz w:val="18"/>
          <w:szCs w:val="18"/>
          <w:lang w:val="el-GR" w:eastAsia="el-GR"/>
        </w:rPr>
        <w:t>Ημερομηνία:      ……/……/…………..</w:t>
      </w:r>
    </w:p>
    <w:p w14:paraId="695345A7" w14:textId="77777777" w:rsidR="007A77BA" w:rsidRPr="00FD2869" w:rsidRDefault="007A77BA" w:rsidP="007A77BA">
      <w:pPr>
        <w:spacing w:before="0" w:after="0" w:line="240" w:lineRule="auto"/>
        <w:jc w:val="right"/>
        <w:rPr>
          <w:rFonts w:asciiTheme="minorHAnsi" w:hAnsiTheme="minorHAnsi" w:cstheme="minorHAnsi"/>
          <w:sz w:val="18"/>
          <w:szCs w:val="18"/>
          <w:lang w:val="el-GR" w:eastAsia="el-GR"/>
        </w:rPr>
      </w:pPr>
    </w:p>
    <w:p w14:paraId="3AA3FF4B" w14:textId="77777777" w:rsidR="007A77BA" w:rsidRPr="00FD2869" w:rsidRDefault="007A77BA" w:rsidP="007A77BA">
      <w:pPr>
        <w:spacing w:before="0" w:after="0" w:line="240" w:lineRule="auto"/>
        <w:ind w:left="7200"/>
        <w:jc w:val="center"/>
        <w:rPr>
          <w:rFonts w:asciiTheme="minorHAnsi" w:hAnsiTheme="minorHAnsi" w:cstheme="minorHAnsi"/>
          <w:sz w:val="18"/>
          <w:szCs w:val="18"/>
          <w:lang w:val="el-GR" w:eastAsia="el-GR"/>
        </w:rPr>
      </w:pPr>
      <w:r w:rsidRPr="00FD2869">
        <w:rPr>
          <w:rFonts w:asciiTheme="minorHAnsi" w:hAnsiTheme="minorHAnsi" w:cstheme="minorHAnsi"/>
          <w:sz w:val="18"/>
          <w:szCs w:val="18"/>
          <w:lang w:val="el-GR" w:eastAsia="el-GR"/>
        </w:rPr>
        <w:t xml:space="preserve">       Ο – Η Δηλ.</w:t>
      </w:r>
    </w:p>
    <w:p w14:paraId="4085C21A" w14:textId="77777777" w:rsidR="007A77BA" w:rsidRPr="00FD2869" w:rsidRDefault="007A77BA" w:rsidP="007A77BA">
      <w:pPr>
        <w:spacing w:before="0" w:after="0" w:line="240" w:lineRule="auto"/>
        <w:jc w:val="right"/>
        <w:rPr>
          <w:rFonts w:asciiTheme="minorHAnsi" w:hAnsiTheme="minorHAnsi" w:cstheme="minorHAnsi"/>
          <w:sz w:val="18"/>
          <w:szCs w:val="18"/>
          <w:lang w:val="el-GR" w:eastAsia="el-GR"/>
        </w:rPr>
      </w:pPr>
    </w:p>
    <w:p w14:paraId="21835A5D" w14:textId="3FD6B1CF" w:rsidR="007A77BA" w:rsidRPr="00D5234B" w:rsidRDefault="007A77BA" w:rsidP="00D5234B">
      <w:pPr>
        <w:spacing w:before="0" w:after="0" w:line="240" w:lineRule="auto"/>
        <w:ind w:left="7200"/>
        <w:jc w:val="center"/>
        <w:rPr>
          <w:rFonts w:asciiTheme="minorHAnsi" w:hAnsiTheme="minorHAnsi" w:cstheme="minorHAnsi"/>
          <w:sz w:val="18"/>
          <w:szCs w:val="18"/>
          <w:lang w:val="el-GR" w:eastAsia="el-GR"/>
        </w:rPr>
        <w:sectPr w:rsidR="007A77BA" w:rsidRPr="00D5234B" w:rsidSect="007A77BA">
          <w:headerReference w:type="default" r:id="rId9"/>
          <w:footnotePr>
            <w:numRestart w:val="eachSect"/>
          </w:footnotePr>
          <w:pgSz w:w="11906" w:h="16838" w:code="9"/>
          <w:pgMar w:top="1276" w:right="1134" w:bottom="1559" w:left="1418" w:header="709" w:footer="0" w:gutter="0"/>
          <w:cols w:space="708"/>
          <w:docGrid w:linePitch="360"/>
        </w:sectPr>
      </w:pPr>
      <w:r w:rsidRPr="00FD2869">
        <w:rPr>
          <w:rFonts w:asciiTheme="minorHAnsi" w:hAnsiTheme="minorHAnsi" w:cstheme="minorHAnsi"/>
          <w:sz w:val="18"/>
          <w:szCs w:val="18"/>
          <w:lang w:val="el-GR" w:eastAsia="el-GR"/>
        </w:rPr>
        <w:t xml:space="preserve">        (Υπογραφή)</w:t>
      </w:r>
    </w:p>
    <w:bookmarkEnd w:id="3"/>
    <w:p w14:paraId="4A29DF4B" w14:textId="77777777" w:rsidR="00E93530" w:rsidRPr="00460B0C" w:rsidRDefault="00E93530" w:rsidP="00D5234B">
      <w:pPr>
        <w:spacing w:before="0" w:after="0" w:line="240" w:lineRule="auto"/>
        <w:jc w:val="left"/>
        <w:rPr>
          <w:lang w:val="el-GR"/>
        </w:rPr>
      </w:pPr>
    </w:p>
    <w:sectPr w:rsidR="00E93530" w:rsidRPr="00460B0C" w:rsidSect="00336463">
      <w:pgSz w:w="16838" w:h="11906" w:orient="landscape" w:code="9"/>
      <w:pgMar w:top="1134" w:right="1559" w:bottom="1418" w:left="1276" w:header="720" w:footer="49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6E2E" w14:textId="77777777" w:rsidR="00CD0EA0" w:rsidRDefault="00CD0EA0">
      <w:r>
        <w:separator/>
      </w:r>
    </w:p>
  </w:endnote>
  <w:endnote w:type="continuationSeparator" w:id="0">
    <w:p w14:paraId="12E96CC4" w14:textId="77777777" w:rsidR="00CD0EA0" w:rsidRDefault="00CD0EA0">
      <w:r>
        <w:continuationSeparator/>
      </w:r>
    </w:p>
  </w:endnote>
  <w:endnote w:type="continuationNotice" w:id="1">
    <w:p w14:paraId="7937453A" w14:textId="77777777" w:rsidR="00CD0EA0" w:rsidRDefault="00CD0EA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1615" w14:textId="77777777" w:rsidR="00CD0EA0" w:rsidRDefault="00CD0EA0">
      <w:bookmarkStart w:id="0" w:name="_Hlk135408158"/>
      <w:bookmarkEnd w:id="0"/>
      <w:r>
        <w:separator/>
      </w:r>
    </w:p>
  </w:footnote>
  <w:footnote w:type="continuationSeparator" w:id="0">
    <w:p w14:paraId="6E14486D" w14:textId="77777777" w:rsidR="00CD0EA0" w:rsidRDefault="00CD0EA0">
      <w:r>
        <w:continuationSeparator/>
      </w:r>
    </w:p>
  </w:footnote>
  <w:footnote w:type="continuationNotice" w:id="1">
    <w:p w14:paraId="6BA05495" w14:textId="77777777" w:rsidR="00CD0EA0" w:rsidRDefault="00CD0EA0">
      <w:pPr>
        <w:spacing w:before="0" w:after="0" w:line="240" w:lineRule="auto"/>
      </w:pPr>
    </w:p>
  </w:footnote>
  <w:footnote w:id="2">
    <w:p w14:paraId="705FAC11" w14:textId="77777777" w:rsidR="007A77BA" w:rsidRPr="00684DA1" w:rsidRDefault="007A77BA" w:rsidP="007A77BA">
      <w:pPr>
        <w:pStyle w:val="FootnoteText"/>
        <w:spacing w:before="0" w:after="0" w:line="280" w:lineRule="atLeast"/>
        <w:rPr>
          <w:rFonts w:asciiTheme="minorHAnsi" w:hAnsiTheme="minorHAnsi" w:cstheme="minorHAnsi"/>
          <w:sz w:val="16"/>
          <w:szCs w:val="16"/>
          <w:lang w:val="el-GR"/>
        </w:rPr>
      </w:pPr>
      <w:r w:rsidRPr="00684DA1">
        <w:rPr>
          <w:rStyle w:val="FootnoteReference"/>
          <w:rFonts w:asciiTheme="minorHAnsi" w:hAnsiTheme="minorHAnsi" w:cstheme="minorHAnsi"/>
          <w:sz w:val="16"/>
          <w:szCs w:val="16"/>
        </w:rPr>
        <w:footnoteRef/>
      </w:r>
      <w:r w:rsidRPr="00684DA1">
        <w:rPr>
          <w:rFonts w:asciiTheme="minorHAnsi" w:hAnsiTheme="minorHAnsi" w:cstheme="minorHAnsi"/>
          <w:sz w:val="16"/>
          <w:szCs w:val="16"/>
          <w:lang w:val="el-GR"/>
        </w:rPr>
        <w:t xml:space="preserve"> Αναγράφεται από τον ενδιαφερόμενο πολίτη ή Αρχή ή η Υπηρεσία του δημόσιου τομέα, που απευθύνεται η αίτηση.</w:t>
      </w:r>
    </w:p>
  </w:footnote>
  <w:footnote w:id="3">
    <w:p w14:paraId="215905D5" w14:textId="77777777" w:rsidR="007A77BA" w:rsidRPr="00684DA1" w:rsidRDefault="007A77BA" w:rsidP="007A77BA">
      <w:pPr>
        <w:pStyle w:val="FootnoteText"/>
        <w:spacing w:before="0" w:after="0" w:line="280" w:lineRule="atLeast"/>
        <w:rPr>
          <w:rFonts w:asciiTheme="minorHAnsi" w:hAnsiTheme="minorHAnsi" w:cstheme="minorHAnsi"/>
          <w:sz w:val="16"/>
          <w:szCs w:val="16"/>
          <w:lang w:val="el-GR"/>
        </w:rPr>
      </w:pPr>
      <w:r w:rsidRPr="00684DA1">
        <w:rPr>
          <w:rStyle w:val="FootnoteReference"/>
          <w:rFonts w:asciiTheme="minorHAnsi" w:hAnsiTheme="minorHAnsi" w:cstheme="minorHAnsi"/>
          <w:sz w:val="16"/>
          <w:szCs w:val="16"/>
        </w:rPr>
        <w:footnoteRef/>
      </w:r>
      <w:r w:rsidRPr="00684DA1">
        <w:rPr>
          <w:rFonts w:asciiTheme="minorHAnsi" w:hAnsiTheme="minorHAnsi" w:cstheme="minorHAnsi"/>
          <w:sz w:val="16"/>
          <w:szCs w:val="16"/>
          <w:lang w:val="el-GR"/>
        </w:rPr>
        <w:t xml:space="preserve"> </w:t>
      </w:r>
      <w:r w:rsidRPr="00684DA1">
        <w:rPr>
          <w:rFonts w:asciiTheme="minorHAnsi" w:hAnsiTheme="minorHAnsi" w:cstheme="minorHAnsi"/>
          <w:sz w:val="16"/>
          <w:szCs w:val="16"/>
          <w:lang w:val="el-GR"/>
        </w:rPr>
        <w:t>Αναγράφεται ολογράφως.</w:t>
      </w:r>
    </w:p>
  </w:footnote>
  <w:footnote w:id="4">
    <w:p w14:paraId="6F418761" w14:textId="77777777" w:rsidR="007A77BA" w:rsidRPr="00FD2869" w:rsidRDefault="007A77BA" w:rsidP="007A77BA">
      <w:pPr>
        <w:pStyle w:val="FootnoteText"/>
        <w:spacing w:before="0" w:after="0" w:line="280" w:lineRule="atLeast"/>
        <w:rPr>
          <w:lang w:val="el-GR"/>
        </w:rPr>
      </w:pPr>
      <w:r w:rsidRPr="00684DA1">
        <w:rPr>
          <w:rStyle w:val="FootnoteReference"/>
          <w:rFonts w:asciiTheme="minorHAnsi" w:hAnsiTheme="minorHAnsi" w:cstheme="minorHAnsi"/>
          <w:sz w:val="16"/>
          <w:szCs w:val="16"/>
        </w:rPr>
        <w:footnoteRef/>
      </w:r>
      <w:r w:rsidRPr="00684DA1">
        <w:rPr>
          <w:rFonts w:asciiTheme="minorHAnsi" w:hAnsiTheme="minorHAnsi" w:cstheme="minorHAnsi"/>
          <w:sz w:val="16"/>
          <w:szCs w:val="16"/>
          <w:lang w:val="el-GR"/>
        </w:rPr>
        <w:t xml:space="preserve"> </w:t>
      </w:r>
      <w:r w:rsidRPr="00684DA1">
        <w:rPr>
          <w:rFonts w:asciiTheme="minorHAnsi" w:hAnsiTheme="minorHAnsi" w:cstheme="minorHAnsi"/>
          <w:sz w:val="16"/>
          <w:szCs w:val="16"/>
          <w:lang w:val="el-GR"/>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5">
    <w:p w14:paraId="3FF38D9F"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Στην «ενιαία επιχείρηση» περιλαμβάνονται όλες οι επιχειρήσεις που έχουν τουλάχιστον μία από τις ακόλουθες σχέσεις μεταξύ τους:</w:t>
      </w:r>
    </w:p>
    <w:p w14:paraId="7D8CF07D"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Fonts w:asciiTheme="minorHAnsi" w:hAnsiTheme="minorHAnsi" w:cstheme="minorHAnsi"/>
          <w:sz w:val="16"/>
          <w:szCs w:val="16"/>
          <w:lang w:val="el-GR"/>
        </w:rPr>
        <w:t>α) μια επιχείρηση κατέχει την πλειοψηφία των δικαιωμάτων ψήφου των μετόχων ή των εταίρων άλλης επιχείρησης˙</w:t>
      </w:r>
    </w:p>
    <w:p w14:paraId="22F2E28C"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Fonts w:asciiTheme="minorHAnsi" w:hAnsiTheme="minorHAnsi" w:cstheme="minorHAnsi"/>
          <w:sz w:val="16"/>
          <w:szCs w:val="16"/>
          <w:lang w:val="el-GR"/>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AE9E781"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Fonts w:asciiTheme="minorHAnsi" w:hAnsiTheme="minorHAnsi" w:cstheme="minorHAnsi"/>
          <w:sz w:val="16"/>
          <w:szCs w:val="16"/>
          <w:lang w:val="el-GR"/>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5A63271D"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Fonts w:asciiTheme="minorHAnsi" w:hAnsiTheme="minorHAnsi" w:cstheme="minorHAnsi"/>
          <w:sz w:val="16"/>
          <w:szCs w:val="16"/>
          <w:lang w:val="el-GR"/>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28E068EA"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Fonts w:asciiTheme="minorHAnsi" w:hAnsiTheme="minorHAnsi" w:cstheme="minorHAnsi"/>
          <w:sz w:val="16"/>
          <w:szCs w:val="16"/>
          <w:lang w:val="el-GR"/>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6">
    <w:p w14:paraId="4425A9A1"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p>
  </w:footnote>
  <w:footnote w:id="7">
    <w:p w14:paraId="73E97068"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42694C">
        <w:rPr>
          <w:rFonts w:asciiTheme="minorHAnsi" w:hAnsiTheme="minorHAnsi" w:cstheme="minorHAnsi"/>
          <w:sz w:val="16"/>
          <w:szCs w:val="16"/>
          <w:lang w:val="el-GR"/>
        </w:rPr>
        <w:t>εξαγοράζουσα</w:t>
      </w:r>
      <w:proofErr w:type="spellEnd"/>
      <w:r w:rsidRPr="0042694C">
        <w:rPr>
          <w:rFonts w:asciiTheme="minorHAnsi" w:hAnsiTheme="minorHAnsi" w:cstheme="minorHAnsi"/>
          <w:sz w:val="16"/>
          <w:szCs w:val="16"/>
          <w:lang w:val="el-GR"/>
        </w:rPr>
        <w:t xml:space="preserve"> επιχείρηση υπερβαίνει το σχετικό ανώτατο όριο.</w:t>
      </w:r>
    </w:p>
  </w:footnote>
  <w:footnote w:id="8">
    <w:p w14:paraId="5D8A4DB3"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9">
    <w:p w14:paraId="1DD3B90D" w14:textId="77777777" w:rsidR="007A77BA" w:rsidRPr="00FD2869" w:rsidRDefault="007A77BA" w:rsidP="007A77BA">
      <w:pPr>
        <w:pStyle w:val="FootnoteText"/>
        <w:spacing w:before="0" w:after="0" w:line="280" w:lineRule="atLeast"/>
        <w:rPr>
          <w:lang w:val="el-GR"/>
        </w:rPr>
      </w:pPr>
      <w:r w:rsidRPr="00684DA1">
        <w:rPr>
          <w:rStyle w:val="FootnoteReference"/>
          <w:rFonts w:asciiTheme="minorHAnsi" w:hAnsiTheme="minorHAnsi" w:cstheme="minorHAnsi"/>
          <w:sz w:val="16"/>
          <w:szCs w:val="16"/>
        </w:rPr>
        <w:footnoteRef/>
      </w:r>
      <w:r w:rsidRPr="00684DA1">
        <w:rPr>
          <w:rFonts w:asciiTheme="minorHAnsi" w:hAnsiTheme="minorHAnsi" w:cstheme="minorHAnsi"/>
          <w:sz w:val="16"/>
          <w:szCs w:val="16"/>
          <w:lang w:val="el-GR"/>
        </w:rPr>
        <w:t xml:space="preserve"> </w:t>
      </w:r>
      <w:r w:rsidRPr="00684DA1">
        <w:rPr>
          <w:rFonts w:asciiTheme="minorHAnsi" w:hAnsiTheme="minorHAnsi" w:cstheme="minorHAnsi"/>
          <w:sz w:val="16"/>
          <w:szCs w:val="16"/>
          <w:lang w:val="el-GR"/>
        </w:rPr>
        <w:t>Ως προϊόντα αλιείας και υδατοκαλλιέργειας νοούνται τα προϊόντα που ορίζονται στο άρθρο 5 στοιχεία α) και β) του κανονισμού (ΕΕ) 1379/2013.</w:t>
      </w:r>
    </w:p>
  </w:footnote>
  <w:footnote w:id="10">
    <w:p w14:paraId="5E6EE636" w14:textId="77777777" w:rsidR="007A77BA" w:rsidRPr="002C75C6" w:rsidRDefault="007A77BA" w:rsidP="007A77BA">
      <w:pPr>
        <w:pStyle w:val="FootnoteText"/>
        <w:spacing w:before="0" w:after="0" w:line="280" w:lineRule="atLeast"/>
        <w:rPr>
          <w:rFonts w:asciiTheme="minorHAnsi" w:hAnsiTheme="minorHAnsi" w:cstheme="minorHAnsi"/>
          <w:sz w:val="16"/>
          <w:szCs w:val="16"/>
          <w:lang w:val="el-GR"/>
        </w:rPr>
      </w:pPr>
      <w:r w:rsidRPr="002C75C6">
        <w:rPr>
          <w:rStyle w:val="FootnoteReference"/>
          <w:rFonts w:asciiTheme="minorHAnsi" w:hAnsiTheme="minorHAnsi" w:cstheme="minorHAnsi"/>
          <w:sz w:val="16"/>
          <w:szCs w:val="16"/>
        </w:rPr>
        <w:footnoteRef/>
      </w:r>
      <w:r w:rsidRPr="002C75C6">
        <w:rPr>
          <w:rFonts w:asciiTheme="minorHAnsi" w:hAnsiTheme="minorHAnsi" w:cstheme="minorHAnsi"/>
          <w:sz w:val="16"/>
          <w:szCs w:val="16"/>
          <w:lang w:val="el-GR"/>
        </w:rPr>
        <w:t xml:space="preserve"> </w:t>
      </w:r>
      <w:r w:rsidRPr="002C75C6">
        <w:rPr>
          <w:rFonts w:asciiTheme="minorHAnsi" w:hAnsiTheme="minorHAnsi" w:cstheme="minorHAnsi"/>
          <w:sz w:val="16"/>
          <w:szCs w:val="16"/>
          <w:lang w:val="el-GR"/>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2C75C6">
        <w:rPr>
          <w:rFonts w:asciiTheme="minorHAnsi" w:hAnsiTheme="minorHAnsi" w:cstheme="minorHAnsi"/>
          <w:sz w:val="16"/>
          <w:szCs w:val="16"/>
          <w:lang w:val="el-GR"/>
        </w:rPr>
        <w:t>μεταποιητές</w:t>
      </w:r>
      <w:proofErr w:type="spellEnd"/>
      <w:r w:rsidRPr="002C75C6">
        <w:rPr>
          <w:rFonts w:asciiTheme="minorHAnsi" w:hAnsiTheme="minorHAnsi" w:cstheme="minorHAnsi"/>
          <w:sz w:val="16"/>
          <w:szCs w:val="16"/>
          <w:lang w:val="el-GR"/>
        </w:rPr>
        <w:t>.</w:t>
      </w:r>
    </w:p>
  </w:footnote>
  <w:footnote w:id="11">
    <w:p w14:paraId="5F829230" w14:textId="77777777" w:rsidR="007A77BA" w:rsidRPr="002C75C6" w:rsidRDefault="007A77BA" w:rsidP="007A77BA">
      <w:pPr>
        <w:pStyle w:val="FootnoteText"/>
        <w:spacing w:before="0" w:after="0" w:line="280" w:lineRule="atLeast"/>
        <w:rPr>
          <w:rFonts w:asciiTheme="minorHAnsi" w:hAnsiTheme="minorHAnsi" w:cstheme="minorHAnsi"/>
          <w:sz w:val="16"/>
          <w:szCs w:val="16"/>
          <w:lang w:val="el-GR"/>
        </w:rPr>
      </w:pPr>
      <w:r w:rsidRPr="002C75C6">
        <w:rPr>
          <w:rStyle w:val="FootnoteReference"/>
          <w:rFonts w:asciiTheme="minorHAnsi" w:hAnsiTheme="minorHAnsi" w:cstheme="minorHAnsi"/>
          <w:sz w:val="16"/>
          <w:szCs w:val="16"/>
        </w:rPr>
        <w:footnoteRef/>
      </w:r>
      <w:r w:rsidRPr="002C75C6">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Ως 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2">
    <w:p w14:paraId="2F2F1CD8"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3">
    <w:p w14:paraId="3D726967"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4">
    <w:p w14:paraId="69427393"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5">
    <w:p w14:paraId="3558C278"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footnote>
  <w:footnote w:id="16">
    <w:p w14:paraId="292936EF"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Οι ενισχύσεις εκφράζονται ως επιχορήγηση σε μετρητά. Σε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p>
  </w:footnote>
  <w:footnote w:id="17">
    <w:p w14:paraId="2D2D3149" w14:textId="77777777" w:rsidR="007A77BA" w:rsidRPr="0042694C" w:rsidRDefault="007A77BA" w:rsidP="007A77BA">
      <w:pPr>
        <w:pStyle w:val="FootnoteText"/>
        <w:spacing w:before="0" w:after="0" w:line="280" w:lineRule="atLeast"/>
        <w:rPr>
          <w:rFonts w:asciiTheme="minorHAnsi" w:hAnsiTheme="minorHAnsi" w:cstheme="minorHAnsi"/>
          <w:sz w:val="16"/>
          <w:szCs w:val="16"/>
          <w:lang w:val="el-GR"/>
        </w:rPr>
      </w:pPr>
      <w:r w:rsidRPr="0042694C">
        <w:rPr>
          <w:rStyle w:val="FootnoteReference"/>
          <w:rFonts w:asciiTheme="minorHAnsi" w:hAnsiTheme="minorHAnsi" w:cstheme="minorHAnsi"/>
          <w:sz w:val="16"/>
          <w:szCs w:val="16"/>
        </w:rPr>
        <w:footnoteRef/>
      </w:r>
      <w:r w:rsidRPr="0042694C">
        <w:rPr>
          <w:rFonts w:asciiTheme="minorHAnsi" w:hAnsiTheme="minorHAnsi" w:cstheme="minorHAnsi"/>
          <w:sz w:val="16"/>
          <w:szCs w:val="16"/>
          <w:lang w:val="el-GR"/>
        </w:rPr>
        <w:t xml:space="preserve"> </w:t>
      </w:r>
      <w:r w:rsidRPr="0042694C">
        <w:rPr>
          <w:rFonts w:asciiTheme="minorHAnsi" w:hAnsiTheme="minorHAnsi" w:cstheme="minorHAnsi"/>
          <w:sz w:val="16"/>
          <w:szCs w:val="16"/>
          <w:lang w:val="el-GR"/>
        </w:rPr>
        <w:t>Οι ενισχύσεις εκφράζονται ως επιχορήγηση σε μετρητά. Σε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BDDC" w14:textId="77777777" w:rsidR="00AA3271" w:rsidRDefault="00AA3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A2E"/>
    <w:multiLevelType w:val="hybridMultilevel"/>
    <w:tmpl w:val="E390B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4D7294"/>
    <w:multiLevelType w:val="multilevel"/>
    <w:tmpl w:val="F2EE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F13AC"/>
    <w:multiLevelType w:val="hybridMultilevel"/>
    <w:tmpl w:val="97CCE7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3976C54"/>
    <w:multiLevelType w:val="hybridMultilevel"/>
    <w:tmpl w:val="1D0816AC"/>
    <w:lvl w:ilvl="0" w:tplc="CE2C1788">
      <w:numFmt w:val="bullet"/>
      <w:lvlText w:val="-"/>
      <w:lvlJc w:val="left"/>
      <w:pPr>
        <w:ind w:left="1440" w:hanging="360"/>
      </w:pPr>
      <w:rPr>
        <w:rFonts w:ascii="Arial Narrow" w:eastAsia="Times New Roman" w:hAnsi="Arial Narro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046252FB"/>
    <w:multiLevelType w:val="hybridMultilevel"/>
    <w:tmpl w:val="A082476E"/>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4C4018C"/>
    <w:multiLevelType w:val="hybridMultilevel"/>
    <w:tmpl w:val="E80CA0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51B0DA5"/>
    <w:multiLevelType w:val="hybridMultilevel"/>
    <w:tmpl w:val="A3C8BC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5971C4F"/>
    <w:multiLevelType w:val="hybridMultilevel"/>
    <w:tmpl w:val="6EAACB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6F4706F"/>
    <w:multiLevelType w:val="hybridMultilevel"/>
    <w:tmpl w:val="24C045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AEB1202"/>
    <w:multiLevelType w:val="hybridMultilevel"/>
    <w:tmpl w:val="FA90FC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B7B14E1"/>
    <w:multiLevelType w:val="hybridMultilevel"/>
    <w:tmpl w:val="5FD6F9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CED0AF0"/>
    <w:multiLevelType w:val="hybridMultilevel"/>
    <w:tmpl w:val="08449DC4"/>
    <w:lvl w:ilvl="0" w:tplc="05665578">
      <w:numFmt w:val="bullet"/>
      <w:lvlText w:val="-"/>
      <w:lvlJc w:val="left"/>
      <w:pPr>
        <w:ind w:left="1800" w:hanging="720"/>
      </w:pPr>
      <w:rPr>
        <w:rFonts w:ascii="Calibri" w:eastAsia="Times New Roman" w:hAnsi="Calibri"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0D24502C"/>
    <w:multiLevelType w:val="hybridMultilevel"/>
    <w:tmpl w:val="D3E0F22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4" w15:restartNumberingAfterBreak="0">
    <w:nsid w:val="0F782602"/>
    <w:multiLevelType w:val="hybridMultilevel"/>
    <w:tmpl w:val="A3F8F8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F9745F9"/>
    <w:multiLevelType w:val="hybridMultilevel"/>
    <w:tmpl w:val="FFFFFFFF"/>
    <w:lvl w:ilvl="0" w:tplc="0408000F">
      <w:start w:val="1"/>
      <w:numFmt w:val="decimal"/>
      <w:lvlText w:val="%1."/>
      <w:lvlJc w:val="left"/>
      <w:pPr>
        <w:ind w:left="720" w:hanging="360"/>
      </w:pPr>
      <w:rPr>
        <w:rFonts w:cs="Times New Roman"/>
      </w:rPr>
    </w:lvl>
    <w:lvl w:ilvl="1" w:tplc="6802A8C8">
      <w:start w:val="1"/>
      <w:numFmt w:val="lowerRoman"/>
      <w:lvlText w:val="%2."/>
      <w:lvlJc w:val="right"/>
      <w:pPr>
        <w:ind w:left="1440" w:hanging="360"/>
      </w:pPr>
      <w:rPr>
        <w:rFonts w:cs="Times New Roman"/>
        <w:b w:val="0"/>
        <w:bCs w:val="0"/>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102754DC"/>
    <w:multiLevelType w:val="multilevel"/>
    <w:tmpl w:val="582E656E"/>
    <w:lvl w:ilvl="0">
      <w:start w:val="1"/>
      <w:numFmt w:val="decimalZero"/>
      <w:lvlText w:val="%1"/>
      <w:lvlJc w:val="left"/>
      <w:pPr>
        <w:ind w:left="480" w:hanging="480"/>
      </w:pPr>
      <w:rPr>
        <w:rFonts w:hint="default"/>
      </w:rPr>
    </w:lvl>
    <w:lvl w:ilvl="1">
      <w:start w:val="1"/>
      <w:numFmt w:val="decimalZero"/>
      <w:lvlText w:val="%1.%2"/>
      <w:lvlJc w:val="left"/>
      <w:pPr>
        <w:ind w:left="480" w:hanging="48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126059F"/>
    <w:multiLevelType w:val="multilevel"/>
    <w:tmpl w:val="ECB69D9E"/>
    <w:lvl w:ilvl="0">
      <w:start w:val="9"/>
      <w:numFmt w:val="decimalZero"/>
      <w:lvlText w:val="%1."/>
      <w:lvlJc w:val="left"/>
      <w:pPr>
        <w:ind w:left="794" w:hanging="360"/>
      </w:pPr>
      <w:rPr>
        <w:rFonts w:hint="default"/>
      </w:rPr>
    </w:lvl>
    <w:lvl w:ilvl="1">
      <w:start w:val="5"/>
      <w:numFmt w:val="decimalZero"/>
      <w:isLgl/>
      <w:lvlText w:val="%1.%2"/>
      <w:lvlJc w:val="left"/>
      <w:pPr>
        <w:ind w:left="914" w:hanging="480"/>
      </w:pPr>
      <w:rPr>
        <w:rFonts w:hint="default"/>
        <w:u w:val="single"/>
      </w:rPr>
    </w:lvl>
    <w:lvl w:ilvl="2">
      <w:start w:val="1"/>
      <w:numFmt w:val="decimal"/>
      <w:isLgl/>
      <w:lvlText w:val="%1.%2.%3"/>
      <w:lvlJc w:val="left"/>
      <w:pPr>
        <w:ind w:left="1154" w:hanging="720"/>
      </w:pPr>
      <w:rPr>
        <w:rFonts w:hint="default"/>
      </w:rPr>
    </w:lvl>
    <w:lvl w:ilvl="3">
      <w:start w:val="1"/>
      <w:numFmt w:val="decimal"/>
      <w:isLgl/>
      <w:lvlText w:val="%1.%2.%3.%4"/>
      <w:lvlJc w:val="left"/>
      <w:pPr>
        <w:ind w:left="1514" w:hanging="1080"/>
      </w:pPr>
      <w:rPr>
        <w:rFonts w:hint="default"/>
      </w:rPr>
    </w:lvl>
    <w:lvl w:ilvl="4">
      <w:start w:val="1"/>
      <w:numFmt w:val="decimal"/>
      <w:isLgl/>
      <w:lvlText w:val="%1.%2.%3.%4.%5"/>
      <w:lvlJc w:val="left"/>
      <w:pPr>
        <w:ind w:left="1514" w:hanging="1080"/>
      </w:pPr>
      <w:rPr>
        <w:rFonts w:hint="default"/>
      </w:rPr>
    </w:lvl>
    <w:lvl w:ilvl="5">
      <w:start w:val="1"/>
      <w:numFmt w:val="decimal"/>
      <w:isLgl/>
      <w:lvlText w:val="%1.%2.%3.%4.%5.%6"/>
      <w:lvlJc w:val="left"/>
      <w:pPr>
        <w:ind w:left="1874" w:hanging="1440"/>
      </w:pPr>
      <w:rPr>
        <w:rFonts w:hint="default"/>
      </w:rPr>
    </w:lvl>
    <w:lvl w:ilvl="6">
      <w:start w:val="1"/>
      <w:numFmt w:val="decimal"/>
      <w:isLgl/>
      <w:lvlText w:val="%1.%2.%3.%4.%5.%6.%7"/>
      <w:lvlJc w:val="left"/>
      <w:pPr>
        <w:ind w:left="1874" w:hanging="1440"/>
      </w:pPr>
      <w:rPr>
        <w:rFonts w:hint="default"/>
      </w:rPr>
    </w:lvl>
    <w:lvl w:ilvl="7">
      <w:start w:val="1"/>
      <w:numFmt w:val="decimal"/>
      <w:isLgl/>
      <w:lvlText w:val="%1.%2.%3.%4.%5.%6.%7.%8"/>
      <w:lvlJc w:val="left"/>
      <w:pPr>
        <w:ind w:left="2234" w:hanging="1800"/>
      </w:pPr>
      <w:rPr>
        <w:rFonts w:hint="default"/>
      </w:rPr>
    </w:lvl>
    <w:lvl w:ilvl="8">
      <w:start w:val="1"/>
      <w:numFmt w:val="decimal"/>
      <w:isLgl/>
      <w:lvlText w:val="%1.%2.%3.%4.%5.%6.%7.%8.%9"/>
      <w:lvlJc w:val="left"/>
      <w:pPr>
        <w:ind w:left="2234" w:hanging="1800"/>
      </w:pPr>
      <w:rPr>
        <w:rFonts w:hint="default"/>
      </w:rPr>
    </w:lvl>
  </w:abstractNum>
  <w:abstractNum w:abstractNumId="18" w15:restartNumberingAfterBreak="0">
    <w:nsid w:val="11B75144"/>
    <w:multiLevelType w:val="hybridMultilevel"/>
    <w:tmpl w:val="11BA7DB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9" w15:restartNumberingAfterBreak="0">
    <w:nsid w:val="13310133"/>
    <w:multiLevelType w:val="hybridMultilevel"/>
    <w:tmpl w:val="B862030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5063385"/>
    <w:multiLevelType w:val="hybridMultilevel"/>
    <w:tmpl w:val="47E8F382"/>
    <w:lvl w:ilvl="0" w:tplc="05665578">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64B6E6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7E97A03"/>
    <w:multiLevelType w:val="hybridMultilevel"/>
    <w:tmpl w:val="43ACB198"/>
    <w:lvl w:ilvl="0" w:tplc="FFFFFFFF">
      <w:start w:val="1"/>
      <w:numFmt w:val="bullet"/>
      <w:pStyle w:val="List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540"/>
        </w:tabs>
        <w:ind w:left="540" w:hanging="360"/>
      </w:pPr>
      <w:rPr>
        <w:rFonts w:ascii="Courier New" w:hAnsi="Courier New" w:cs="Courier New"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23" w15:restartNumberingAfterBreak="0">
    <w:nsid w:val="183731D0"/>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93D6F3C"/>
    <w:multiLevelType w:val="hybridMultilevel"/>
    <w:tmpl w:val="FFFFFFFF"/>
    <w:lvl w:ilvl="0" w:tplc="D354C74E">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9800C2F"/>
    <w:multiLevelType w:val="hybridMultilevel"/>
    <w:tmpl w:val="ADAE82D6"/>
    <w:lvl w:ilvl="0" w:tplc="3F62E7D6">
      <w:start w:val="7"/>
      <w:numFmt w:val="decimalZero"/>
      <w:lvlText w:val="%1."/>
      <w:lvlJc w:val="left"/>
      <w:pPr>
        <w:ind w:left="794" w:hanging="360"/>
      </w:pPr>
      <w:rPr>
        <w:rFonts w:hint="default"/>
      </w:rPr>
    </w:lvl>
    <w:lvl w:ilvl="1" w:tplc="04080019" w:tentative="1">
      <w:start w:val="1"/>
      <w:numFmt w:val="lowerLetter"/>
      <w:lvlText w:val="%2."/>
      <w:lvlJc w:val="left"/>
      <w:pPr>
        <w:ind w:left="1514" w:hanging="360"/>
      </w:pPr>
    </w:lvl>
    <w:lvl w:ilvl="2" w:tplc="0408001B" w:tentative="1">
      <w:start w:val="1"/>
      <w:numFmt w:val="lowerRoman"/>
      <w:lvlText w:val="%3."/>
      <w:lvlJc w:val="right"/>
      <w:pPr>
        <w:ind w:left="2234" w:hanging="180"/>
      </w:pPr>
    </w:lvl>
    <w:lvl w:ilvl="3" w:tplc="0408000F" w:tentative="1">
      <w:start w:val="1"/>
      <w:numFmt w:val="decimal"/>
      <w:lvlText w:val="%4."/>
      <w:lvlJc w:val="left"/>
      <w:pPr>
        <w:ind w:left="2954" w:hanging="360"/>
      </w:pPr>
    </w:lvl>
    <w:lvl w:ilvl="4" w:tplc="04080019" w:tentative="1">
      <w:start w:val="1"/>
      <w:numFmt w:val="lowerLetter"/>
      <w:lvlText w:val="%5."/>
      <w:lvlJc w:val="left"/>
      <w:pPr>
        <w:ind w:left="3674" w:hanging="360"/>
      </w:pPr>
    </w:lvl>
    <w:lvl w:ilvl="5" w:tplc="0408001B" w:tentative="1">
      <w:start w:val="1"/>
      <w:numFmt w:val="lowerRoman"/>
      <w:lvlText w:val="%6."/>
      <w:lvlJc w:val="right"/>
      <w:pPr>
        <w:ind w:left="4394" w:hanging="180"/>
      </w:pPr>
    </w:lvl>
    <w:lvl w:ilvl="6" w:tplc="0408000F" w:tentative="1">
      <w:start w:val="1"/>
      <w:numFmt w:val="decimal"/>
      <w:lvlText w:val="%7."/>
      <w:lvlJc w:val="left"/>
      <w:pPr>
        <w:ind w:left="5114" w:hanging="360"/>
      </w:pPr>
    </w:lvl>
    <w:lvl w:ilvl="7" w:tplc="04080019" w:tentative="1">
      <w:start w:val="1"/>
      <w:numFmt w:val="lowerLetter"/>
      <w:lvlText w:val="%8."/>
      <w:lvlJc w:val="left"/>
      <w:pPr>
        <w:ind w:left="5834" w:hanging="360"/>
      </w:pPr>
    </w:lvl>
    <w:lvl w:ilvl="8" w:tplc="0408001B" w:tentative="1">
      <w:start w:val="1"/>
      <w:numFmt w:val="lowerRoman"/>
      <w:lvlText w:val="%9."/>
      <w:lvlJc w:val="right"/>
      <w:pPr>
        <w:ind w:left="6554" w:hanging="180"/>
      </w:pPr>
    </w:lvl>
  </w:abstractNum>
  <w:abstractNum w:abstractNumId="26" w15:restartNumberingAfterBreak="0">
    <w:nsid w:val="1B1C2BA9"/>
    <w:multiLevelType w:val="hybridMultilevel"/>
    <w:tmpl w:val="591273C4"/>
    <w:lvl w:ilvl="0" w:tplc="DCCAB9A2">
      <w:start w:val="1"/>
      <w:numFmt w:val="decimal"/>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1BD2059A"/>
    <w:multiLevelType w:val="hybridMultilevel"/>
    <w:tmpl w:val="3B58328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1BDA27CC"/>
    <w:multiLevelType w:val="hybridMultilevel"/>
    <w:tmpl w:val="07F49F9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9" w15:restartNumberingAfterBreak="0">
    <w:nsid w:val="1C2B4C23"/>
    <w:multiLevelType w:val="hybridMultilevel"/>
    <w:tmpl w:val="7D5468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C4950D5"/>
    <w:multiLevelType w:val="hybridMultilevel"/>
    <w:tmpl w:val="FFFFFFFF"/>
    <w:lvl w:ilvl="0" w:tplc="84F2B1CC">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C4E122F"/>
    <w:multiLevelType w:val="multilevel"/>
    <w:tmpl w:val="AA923C42"/>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2" w15:restartNumberingAfterBreak="0">
    <w:nsid w:val="1F844774"/>
    <w:multiLevelType w:val="hybridMultilevel"/>
    <w:tmpl w:val="C78026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1FC16767"/>
    <w:multiLevelType w:val="hybridMultilevel"/>
    <w:tmpl w:val="48F66F14"/>
    <w:lvl w:ilvl="0" w:tplc="CE2C1788">
      <w:numFmt w:val="bullet"/>
      <w:lvlText w:val="-"/>
      <w:lvlJc w:val="left"/>
      <w:pPr>
        <w:ind w:left="720" w:hanging="360"/>
      </w:pPr>
      <w:rPr>
        <w:rFonts w:ascii="Arial Narrow" w:eastAsia="Times New Roman" w:hAnsi="Arial Narro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35" w15:restartNumberingAfterBreak="0">
    <w:nsid w:val="21A61FDC"/>
    <w:multiLevelType w:val="multilevel"/>
    <w:tmpl w:val="EA88F6A8"/>
    <w:lvl w:ilvl="0">
      <w:start w:val="1"/>
      <w:numFmt w:val="decimal"/>
      <w:lvlText w:val="%1."/>
      <w:lvlJc w:val="left"/>
      <w:pPr>
        <w:ind w:left="660" w:hanging="6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704" w:hanging="144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2196" w:hanging="1800"/>
      </w:pPr>
      <w:rPr>
        <w:rFonts w:hint="default"/>
      </w:rPr>
    </w:lvl>
    <w:lvl w:ilvl="7">
      <w:start w:val="1"/>
      <w:numFmt w:val="decimal"/>
      <w:lvlText w:val="%1.%2.%3.%4.%5.%6.%7.%8."/>
      <w:lvlJc w:val="left"/>
      <w:pPr>
        <w:ind w:left="2622" w:hanging="2160"/>
      </w:pPr>
      <w:rPr>
        <w:rFonts w:hint="default"/>
      </w:rPr>
    </w:lvl>
    <w:lvl w:ilvl="8">
      <w:start w:val="1"/>
      <w:numFmt w:val="decimal"/>
      <w:lvlText w:val="%1.%2.%3.%4.%5.%6.%7.%8.%9."/>
      <w:lvlJc w:val="left"/>
      <w:pPr>
        <w:ind w:left="2688" w:hanging="2160"/>
      </w:pPr>
      <w:rPr>
        <w:rFonts w:hint="default"/>
      </w:rPr>
    </w:lvl>
  </w:abstractNum>
  <w:abstractNum w:abstractNumId="36" w15:restartNumberingAfterBreak="0">
    <w:nsid w:val="21D358CD"/>
    <w:multiLevelType w:val="hybridMultilevel"/>
    <w:tmpl w:val="D88066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2202641F"/>
    <w:multiLevelType w:val="hybridMultilevel"/>
    <w:tmpl w:val="65CCDB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24366056"/>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4B32335"/>
    <w:multiLevelType w:val="hybridMultilevel"/>
    <w:tmpl w:val="C27830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24BA2F91"/>
    <w:multiLevelType w:val="hybridMultilevel"/>
    <w:tmpl w:val="20B042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270E0F69"/>
    <w:multiLevelType w:val="multilevel"/>
    <w:tmpl w:val="D6D43EDA"/>
    <w:lvl w:ilvl="0">
      <w:start w:val="1"/>
      <w:numFmt w:val="decimal"/>
      <w:pStyle w:val="Heading1"/>
      <w:lvlText w:val="%1."/>
      <w:lvlJc w:val="left"/>
      <w:pPr>
        <w:ind w:left="360" w:hanging="360"/>
      </w:pPr>
      <w:rPr>
        <w:rFonts w:hint="default"/>
        <w:sz w:val="22"/>
        <w:szCs w:val="22"/>
      </w:rPr>
    </w:lvl>
    <w:lvl w:ilvl="1">
      <w:start w:val="1"/>
      <w:numFmt w:val="decimal"/>
      <w:pStyle w:val="Heading2"/>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A5624D"/>
    <w:multiLevelType w:val="hybridMultilevel"/>
    <w:tmpl w:val="CAB89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29CA5FD0"/>
    <w:multiLevelType w:val="hybridMultilevel"/>
    <w:tmpl w:val="9774E1F2"/>
    <w:lvl w:ilvl="0" w:tplc="A734189A">
      <w:numFmt w:val="bullet"/>
      <w:lvlText w:val="•"/>
      <w:lvlJc w:val="left"/>
      <w:pPr>
        <w:ind w:left="720" w:hanging="360"/>
      </w:pPr>
      <w:rPr>
        <w:rFonts w:ascii="Tahoma" w:eastAsia="Times New Roman" w:hAnsi="Tahoma" w:cs="Tahoma" w:hint="default"/>
      </w:rPr>
    </w:lvl>
    <w:lvl w:ilvl="1" w:tplc="8B94116E">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A537781"/>
    <w:multiLevelType w:val="hybridMultilevel"/>
    <w:tmpl w:val="FFFFFFFF"/>
    <w:lvl w:ilvl="0" w:tplc="05665578">
      <w:numFmt w:val="bullet"/>
      <w:lvlText w:val="-"/>
      <w:lvlJc w:val="left"/>
      <w:pPr>
        <w:ind w:left="720" w:hanging="360"/>
      </w:pPr>
      <w:rPr>
        <w:rFonts w:ascii="Calibri" w:eastAsia="Times New Roman" w:hAnsi="Calibri" w:hint="default"/>
        <w:sz w:val="3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BD263A2"/>
    <w:multiLevelType w:val="hybridMultilevel"/>
    <w:tmpl w:val="99EA50D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6" w15:restartNumberingAfterBreak="0">
    <w:nsid w:val="30EC16B2"/>
    <w:multiLevelType w:val="multilevel"/>
    <w:tmpl w:val="E3A4C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33AA30DE"/>
    <w:multiLevelType w:val="hybridMultilevel"/>
    <w:tmpl w:val="D42A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073951"/>
    <w:multiLevelType w:val="hybridMultilevel"/>
    <w:tmpl w:val="44DAE0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353C6B41"/>
    <w:multiLevelType w:val="hybridMultilevel"/>
    <w:tmpl w:val="DB307538"/>
    <w:lvl w:ilvl="0" w:tplc="1E6C7A78">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390125DD"/>
    <w:multiLevelType w:val="hybridMultilevel"/>
    <w:tmpl w:val="EF10F9CA"/>
    <w:lvl w:ilvl="0" w:tplc="447220A0">
      <w:start w:val="1"/>
      <w:numFmt w:val="decimal"/>
      <w:lvlText w:val="%1."/>
      <w:lvlJc w:val="left"/>
      <w:pPr>
        <w:ind w:left="36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A754FBB"/>
    <w:multiLevelType w:val="hybridMultilevel"/>
    <w:tmpl w:val="D97E54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3AD00C27"/>
    <w:multiLevelType w:val="hybridMultilevel"/>
    <w:tmpl w:val="A95CAE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3ADB1F54"/>
    <w:multiLevelType w:val="hybridMultilevel"/>
    <w:tmpl w:val="1622928C"/>
    <w:lvl w:ilvl="0" w:tplc="A734189A">
      <w:numFmt w:val="bullet"/>
      <w:lvlText w:val="•"/>
      <w:lvlJc w:val="left"/>
      <w:pPr>
        <w:ind w:left="1800" w:hanging="720"/>
      </w:pPr>
      <w:rPr>
        <w:rFonts w:ascii="Tahoma" w:eastAsia="Times New Roman" w:hAnsi="Tahoma" w:cs="Tahoma"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5" w15:restartNumberingAfterBreak="0">
    <w:nsid w:val="3C500173"/>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3C607F92"/>
    <w:multiLevelType w:val="hybridMultilevel"/>
    <w:tmpl w:val="929E6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3C92614C"/>
    <w:multiLevelType w:val="hybridMultilevel"/>
    <w:tmpl w:val="E0BC4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3D2D1F9A"/>
    <w:multiLevelType w:val="hybridMultilevel"/>
    <w:tmpl w:val="350683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3EC96167"/>
    <w:multiLevelType w:val="hybridMultilevel"/>
    <w:tmpl w:val="DC6CCA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3F9504C8"/>
    <w:multiLevelType w:val="hybridMultilevel"/>
    <w:tmpl w:val="4E3606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3FE45582"/>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404B473D"/>
    <w:multiLevelType w:val="hybridMultilevel"/>
    <w:tmpl w:val="D97E54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72639E8"/>
    <w:multiLevelType w:val="multilevel"/>
    <w:tmpl w:val="7458C202"/>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4" w15:restartNumberingAfterBreak="0">
    <w:nsid w:val="4BF54390"/>
    <w:multiLevelType w:val="hybridMultilevel"/>
    <w:tmpl w:val="591273C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4C3F557C"/>
    <w:multiLevelType w:val="hybridMultilevel"/>
    <w:tmpl w:val="17244116"/>
    <w:lvl w:ilvl="0" w:tplc="A734189A">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4D0201E6"/>
    <w:multiLevelType w:val="hybridMultilevel"/>
    <w:tmpl w:val="E528E3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4D101873"/>
    <w:multiLevelType w:val="hybridMultilevel"/>
    <w:tmpl w:val="9828ADA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15:restartNumberingAfterBreak="0">
    <w:nsid w:val="4F7E6229"/>
    <w:multiLevelType w:val="hybridMultilevel"/>
    <w:tmpl w:val="28FEE59C"/>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69" w15:restartNumberingAfterBreak="0">
    <w:nsid w:val="510F68B8"/>
    <w:multiLevelType w:val="hybridMultilevel"/>
    <w:tmpl w:val="53D69E4C"/>
    <w:lvl w:ilvl="0" w:tplc="5BF88FC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52ED074C"/>
    <w:multiLevelType w:val="hybridMultilevel"/>
    <w:tmpl w:val="32A084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53F93372"/>
    <w:multiLevelType w:val="hybridMultilevel"/>
    <w:tmpl w:val="1D0A77AA"/>
    <w:lvl w:ilvl="0" w:tplc="A5A8862E">
      <w:start w:val="4"/>
      <w:numFmt w:val="decimalZer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547724F7"/>
    <w:multiLevelType w:val="hybridMultilevel"/>
    <w:tmpl w:val="906AC0BC"/>
    <w:lvl w:ilvl="0" w:tplc="04080001">
      <w:start w:val="1"/>
      <w:numFmt w:val="bullet"/>
      <w:lvlText w:val=""/>
      <w:lvlJc w:val="left"/>
      <w:pPr>
        <w:ind w:left="1800" w:hanging="72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3" w15:restartNumberingAfterBreak="0">
    <w:nsid w:val="571C13FF"/>
    <w:multiLevelType w:val="hybridMultilevel"/>
    <w:tmpl w:val="8CBEF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580C019C"/>
    <w:multiLevelType w:val="hybridMultilevel"/>
    <w:tmpl w:val="FFFFFFFF"/>
    <w:lvl w:ilvl="0" w:tplc="D354C74E">
      <w:start w:val="1"/>
      <w:numFmt w:val="bullet"/>
      <w:lvlText w:val=""/>
      <w:lvlJc w:val="left"/>
      <w:pPr>
        <w:ind w:left="720" w:hanging="360"/>
      </w:pPr>
      <w:rPr>
        <w:rFonts w:ascii="Wingdings" w:hAnsi="Wingdings" w:hint="default"/>
        <w:sz w:val="32"/>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15:restartNumberingAfterBreak="0">
    <w:nsid w:val="588B26BB"/>
    <w:multiLevelType w:val="hybridMultilevel"/>
    <w:tmpl w:val="02C6BD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6" w15:restartNumberingAfterBreak="0">
    <w:nsid w:val="5B034066"/>
    <w:multiLevelType w:val="hybridMultilevel"/>
    <w:tmpl w:val="FFFFFFFF"/>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7" w15:restartNumberingAfterBreak="0">
    <w:nsid w:val="5B44178F"/>
    <w:multiLevelType w:val="hybridMultilevel"/>
    <w:tmpl w:val="FFFFFFFF"/>
    <w:lvl w:ilvl="0" w:tplc="05665578">
      <w:numFmt w:val="bullet"/>
      <w:lvlText w:val="-"/>
      <w:lvlJc w:val="left"/>
      <w:pPr>
        <w:ind w:left="810" w:hanging="360"/>
      </w:pPr>
      <w:rPr>
        <w:rFonts w:ascii="Calibri" w:eastAsia="Times New Roman" w:hAnsi="Calibri" w:hint="default"/>
      </w:rPr>
    </w:lvl>
    <w:lvl w:ilvl="1" w:tplc="04080003" w:tentative="1">
      <w:start w:val="1"/>
      <w:numFmt w:val="bullet"/>
      <w:lvlText w:val="o"/>
      <w:lvlJc w:val="left"/>
      <w:pPr>
        <w:ind w:left="1530" w:hanging="360"/>
      </w:pPr>
      <w:rPr>
        <w:rFonts w:ascii="Courier New" w:hAnsi="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78" w15:restartNumberingAfterBreak="0">
    <w:nsid w:val="5C0E5984"/>
    <w:multiLevelType w:val="hybridMultilevel"/>
    <w:tmpl w:val="B582C1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5EDC7BC1"/>
    <w:multiLevelType w:val="hybridMultilevel"/>
    <w:tmpl w:val="EA2066D8"/>
    <w:lvl w:ilvl="0" w:tplc="1E6C7A78">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626458EA"/>
    <w:multiLevelType w:val="hybridMultilevel"/>
    <w:tmpl w:val="C80892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652B70C6"/>
    <w:multiLevelType w:val="hybridMultilevel"/>
    <w:tmpl w:val="54349F3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65ED75BB"/>
    <w:multiLevelType w:val="multilevel"/>
    <w:tmpl w:val="50DEC992"/>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3" w15:restartNumberingAfterBreak="0">
    <w:nsid w:val="66D4230E"/>
    <w:multiLevelType w:val="hybridMultilevel"/>
    <w:tmpl w:val="35B00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15:restartNumberingAfterBreak="0">
    <w:nsid w:val="68B52D0D"/>
    <w:multiLevelType w:val="hybridMultilevel"/>
    <w:tmpl w:val="23DE47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6A9349D6"/>
    <w:multiLevelType w:val="hybridMultilevel"/>
    <w:tmpl w:val="D1D8067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6AA50A50"/>
    <w:multiLevelType w:val="hybridMultilevel"/>
    <w:tmpl w:val="FFFFFFFF"/>
    <w:lvl w:ilvl="0" w:tplc="05665578">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7" w15:restartNumberingAfterBreak="0">
    <w:nsid w:val="6DB90E4D"/>
    <w:multiLevelType w:val="hybridMultilevel"/>
    <w:tmpl w:val="C728F9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8" w15:restartNumberingAfterBreak="0">
    <w:nsid w:val="6F003491"/>
    <w:multiLevelType w:val="hybridMultilevel"/>
    <w:tmpl w:val="5EC2CC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239370B"/>
    <w:multiLevelType w:val="hybridMultilevel"/>
    <w:tmpl w:val="B59816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0" w15:restartNumberingAfterBreak="0">
    <w:nsid w:val="728F1CE4"/>
    <w:multiLevelType w:val="hybridMultilevel"/>
    <w:tmpl w:val="24402DB8"/>
    <w:lvl w:ilvl="0" w:tplc="EC806924">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1" w15:restartNumberingAfterBreak="0">
    <w:nsid w:val="742200BC"/>
    <w:multiLevelType w:val="hybridMultilevel"/>
    <w:tmpl w:val="C252725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2" w15:restartNumberingAfterBreak="0">
    <w:nsid w:val="7DCE227A"/>
    <w:multiLevelType w:val="hybridMultilevel"/>
    <w:tmpl w:val="A8B81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3" w15:restartNumberingAfterBreak="0">
    <w:nsid w:val="7ED90C3E"/>
    <w:multiLevelType w:val="multilevel"/>
    <w:tmpl w:val="A9827534"/>
    <w:lvl w:ilvl="0">
      <w:start w:val="1"/>
      <w:numFmt w:val="decimalZero"/>
      <w:lvlText w:val="%1."/>
      <w:lvlJc w:val="left"/>
      <w:pPr>
        <w:ind w:left="360" w:hanging="360"/>
      </w:pPr>
      <w:rPr>
        <w:rFonts w:hint="default"/>
      </w:rPr>
    </w:lvl>
    <w:lvl w:ilvl="1">
      <w:start w:val="4"/>
      <w:numFmt w:val="decimalZero"/>
      <w:isLgl/>
      <w:lvlText w:val="%1.%2."/>
      <w:lvlJc w:val="left"/>
      <w:pPr>
        <w:ind w:left="720" w:hanging="720"/>
      </w:pPr>
      <w:rPr>
        <w:rFonts w:hint="default"/>
      </w:rPr>
    </w:lvl>
    <w:lvl w:ilvl="2">
      <w:start w:val="1"/>
      <w:numFmt w:val="decimal"/>
      <w:isLgl/>
      <w:lvlText w:val="%1.%2.%3."/>
      <w:lvlJc w:val="left"/>
      <w:pPr>
        <w:ind w:left="794" w:hanging="720"/>
      </w:pPr>
      <w:rPr>
        <w:rFonts w:hint="default"/>
      </w:rPr>
    </w:lvl>
    <w:lvl w:ilvl="3">
      <w:start w:val="1"/>
      <w:numFmt w:val="decimal"/>
      <w:isLgl/>
      <w:lvlText w:val="%1.%2.%3.%4."/>
      <w:lvlJc w:val="left"/>
      <w:pPr>
        <w:ind w:left="1228" w:hanging="1080"/>
      </w:pPr>
      <w:rPr>
        <w:rFonts w:hint="default"/>
      </w:rPr>
    </w:lvl>
    <w:lvl w:ilvl="4">
      <w:start w:val="1"/>
      <w:numFmt w:val="decimal"/>
      <w:isLgl/>
      <w:lvlText w:val="%1.%2.%3.%4.%5."/>
      <w:lvlJc w:val="left"/>
      <w:pPr>
        <w:ind w:left="1662" w:hanging="1440"/>
      </w:pPr>
      <w:rPr>
        <w:rFonts w:hint="default"/>
      </w:rPr>
    </w:lvl>
    <w:lvl w:ilvl="5">
      <w:start w:val="1"/>
      <w:numFmt w:val="decimal"/>
      <w:isLgl/>
      <w:lvlText w:val="%1.%2.%3.%4.%5.%6."/>
      <w:lvlJc w:val="left"/>
      <w:pPr>
        <w:ind w:left="1736" w:hanging="1440"/>
      </w:pPr>
      <w:rPr>
        <w:rFonts w:hint="default"/>
      </w:rPr>
    </w:lvl>
    <w:lvl w:ilvl="6">
      <w:start w:val="1"/>
      <w:numFmt w:val="decimal"/>
      <w:isLgl/>
      <w:lvlText w:val="%1.%2.%3.%4.%5.%6.%7."/>
      <w:lvlJc w:val="left"/>
      <w:pPr>
        <w:ind w:left="2170" w:hanging="1800"/>
      </w:pPr>
      <w:rPr>
        <w:rFonts w:hint="default"/>
      </w:rPr>
    </w:lvl>
    <w:lvl w:ilvl="7">
      <w:start w:val="1"/>
      <w:numFmt w:val="decimal"/>
      <w:isLgl/>
      <w:lvlText w:val="%1.%2.%3.%4.%5.%6.%7.%8."/>
      <w:lvlJc w:val="left"/>
      <w:pPr>
        <w:ind w:left="2604" w:hanging="2160"/>
      </w:pPr>
      <w:rPr>
        <w:rFonts w:hint="default"/>
      </w:rPr>
    </w:lvl>
    <w:lvl w:ilvl="8">
      <w:start w:val="1"/>
      <w:numFmt w:val="decimal"/>
      <w:isLgl/>
      <w:lvlText w:val="%1.%2.%3.%4.%5.%6.%7.%8.%9."/>
      <w:lvlJc w:val="left"/>
      <w:pPr>
        <w:ind w:left="2678" w:hanging="2160"/>
      </w:pPr>
      <w:rPr>
        <w:rFonts w:hint="default"/>
      </w:rPr>
    </w:lvl>
  </w:abstractNum>
  <w:abstractNum w:abstractNumId="94" w15:restartNumberingAfterBreak="0">
    <w:nsid w:val="7F56674F"/>
    <w:multiLevelType w:val="hybridMultilevel"/>
    <w:tmpl w:val="0C52EFD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46104545">
    <w:abstractNumId w:val="22"/>
  </w:num>
  <w:num w:numId="2" w16cid:durableId="1721709877">
    <w:abstractNumId w:val="41"/>
  </w:num>
  <w:num w:numId="3" w16cid:durableId="1154370008">
    <w:abstractNumId w:val="65"/>
  </w:num>
  <w:num w:numId="4" w16cid:durableId="2066756688">
    <w:abstractNumId w:val="51"/>
  </w:num>
  <w:num w:numId="5" w16cid:durableId="2093432258">
    <w:abstractNumId w:val="54"/>
  </w:num>
  <w:num w:numId="6" w16cid:durableId="337081973">
    <w:abstractNumId w:val="27"/>
  </w:num>
  <w:num w:numId="7" w16cid:durableId="956061528">
    <w:abstractNumId w:val="81"/>
  </w:num>
  <w:num w:numId="8" w16cid:durableId="1445273843">
    <w:abstractNumId w:val="82"/>
  </w:num>
  <w:num w:numId="9" w16cid:durableId="1848011528">
    <w:abstractNumId w:val="11"/>
  </w:num>
  <w:num w:numId="10" w16cid:durableId="1944727047">
    <w:abstractNumId w:val="20"/>
  </w:num>
  <w:num w:numId="11" w16cid:durableId="455953445">
    <w:abstractNumId w:val="84"/>
  </w:num>
  <w:num w:numId="12" w16cid:durableId="955600480">
    <w:abstractNumId w:val="52"/>
  </w:num>
  <w:num w:numId="13" w16cid:durableId="1998534067">
    <w:abstractNumId w:val="62"/>
  </w:num>
  <w:num w:numId="14" w16cid:durableId="338969606">
    <w:abstractNumId w:val="57"/>
  </w:num>
  <w:num w:numId="15" w16cid:durableId="1314486754">
    <w:abstractNumId w:val="63"/>
  </w:num>
  <w:num w:numId="16" w16cid:durableId="141700670">
    <w:abstractNumId w:val="72"/>
  </w:num>
  <w:num w:numId="17" w16cid:durableId="106896015">
    <w:abstractNumId w:val="14"/>
  </w:num>
  <w:num w:numId="18" w16cid:durableId="1878202445">
    <w:abstractNumId w:val="12"/>
  </w:num>
  <w:num w:numId="19" w16cid:durableId="177619245">
    <w:abstractNumId w:val="79"/>
  </w:num>
  <w:num w:numId="20" w16cid:durableId="1305431784">
    <w:abstractNumId w:val="19"/>
  </w:num>
  <w:num w:numId="21" w16cid:durableId="879901187">
    <w:abstractNumId w:val="50"/>
  </w:num>
  <w:num w:numId="22" w16cid:durableId="1412698136">
    <w:abstractNumId w:val="43"/>
  </w:num>
  <w:num w:numId="23" w16cid:durableId="1357392312">
    <w:abstractNumId w:val="66"/>
  </w:num>
  <w:num w:numId="24" w16cid:durableId="1412196390">
    <w:abstractNumId w:val="32"/>
  </w:num>
  <w:num w:numId="25" w16cid:durableId="315912748">
    <w:abstractNumId w:val="69"/>
  </w:num>
  <w:num w:numId="26" w16cid:durableId="998534843">
    <w:abstractNumId w:val="33"/>
  </w:num>
  <w:num w:numId="27" w16cid:durableId="1509057941">
    <w:abstractNumId w:val="46"/>
  </w:num>
  <w:num w:numId="28" w16cid:durableId="1275022559">
    <w:abstractNumId w:val="10"/>
  </w:num>
  <w:num w:numId="29" w16cid:durableId="2104647407">
    <w:abstractNumId w:val="90"/>
  </w:num>
  <w:num w:numId="30" w16cid:durableId="1367177647">
    <w:abstractNumId w:val="31"/>
  </w:num>
  <w:num w:numId="31" w16cid:durableId="2080715111">
    <w:abstractNumId w:val="3"/>
  </w:num>
  <w:num w:numId="32" w16cid:durableId="1287660771">
    <w:abstractNumId w:val="76"/>
  </w:num>
  <w:num w:numId="33" w16cid:durableId="875586412">
    <w:abstractNumId w:val="21"/>
  </w:num>
  <w:num w:numId="34" w16cid:durableId="1084257770">
    <w:abstractNumId w:val="24"/>
  </w:num>
  <w:num w:numId="35" w16cid:durableId="762844109">
    <w:abstractNumId w:val="30"/>
  </w:num>
  <w:num w:numId="36" w16cid:durableId="1645617325">
    <w:abstractNumId w:val="74"/>
  </w:num>
  <w:num w:numId="37" w16cid:durableId="973607230">
    <w:abstractNumId w:val="44"/>
  </w:num>
  <w:num w:numId="38" w16cid:durableId="1646660935">
    <w:abstractNumId w:val="86"/>
  </w:num>
  <w:num w:numId="39" w16cid:durableId="1507331464">
    <w:abstractNumId w:val="77"/>
  </w:num>
  <w:num w:numId="40" w16cid:durableId="1650596471">
    <w:abstractNumId w:val="15"/>
  </w:num>
  <w:num w:numId="41" w16cid:durableId="287976706">
    <w:abstractNumId w:val="67"/>
  </w:num>
  <w:num w:numId="42" w16cid:durableId="2116439073">
    <w:abstractNumId w:val="60"/>
  </w:num>
  <w:num w:numId="43" w16cid:durableId="31928645">
    <w:abstractNumId w:val="73"/>
  </w:num>
  <w:num w:numId="44" w16cid:durableId="980622672">
    <w:abstractNumId w:val="2"/>
  </w:num>
  <w:num w:numId="45" w16cid:durableId="533813200">
    <w:abstractNumId w:val="70"/>
  </w:num>
  <w:num w:numId="46" w16cid:durableId="568031476">
    <w:abstractNumId w:val="5"/>
  </w:num>
  <w:num w:numId="47" w16cid:durableId="803545610">
    <w:abstractNumId w:val="9"/>
  </w:num>
  <w:num w:numId="48" w16cid:durableId="148641981">
    <w:abstractNumId w:val="26"/>
  </w:num>
  <w:num w:numId="49" w16cid:durableId="796220089">
    <w:abstractNumId w:val="55"/>
  </w:num>
  <w:num w:numId="50" w16cid:durableId="2033796334">
    <w:abstractNumId w:val="23"/>
  </w:num>
  <w:num w:numId="51" w16cid:durableId="1547523680">
    <w:abstractNumId w:val="64"/>
  </w:num>
  <w:num w:numId="52" w16cid:durableId="2084989149">
    <w:abstractNumId w:val="38"/>
  </w:num>
  <w:num w:numId="53" w16cid:durableId="1357195670">
    <w:abstractNumId w:val="61"/>
  </w:num>
  <w:num w:numId="54" w16cid:durableId="1135835196">
    <w:abstractNumId w:val="93"/>
  </w:num>
  <w:num w:numId="55" w16cid:durableId="1680501577">
    <w:abstractNumId w:val="58"/>
  </w:num>
  <w:num w:numId="56" w16cid:durableId="587275273">
    <w:abstractNumId w:val="78"/>
  </w:num>
  <w:num w:numId="57" w16cid:durableId="505486270">
    <w:abstractNumId w:val="85"/>
  </w:num>
  <w:num w:numId="58" w16cid:durableId="519511849">
    <w:abstractNumId w:val="75"/>
  </w:num>
  <w:num w:numId="59" w16cid:durableId="1342010738">
    <w:abstractNumId w:val="49"/>
  </w:num>
  <w:num w:numId="60" w16cid:durableId="1367682654">
    <w:abstractNumId w:val="71"/>
  </w:num>
  <w:num w:numId="61" w16cid:durableId="1470055494">
    <w:abstractNumId w:val="25"/>
  </w:num>
  <w:num w:numId="62" w16cid:durableId="813832670">
    <w:abstractNumId w:val="88"/>
  </w:num>
  <w:num w:numId="63" w16cid:durableId="743382486">
    <w:abstractNumId w:val="35"/>
  </w:num>
  <w:num w:numId="64" w16cid:durableId="1993563128">
    <w:abstractNumId w:val="42"/>
  </w:num>
  <w:num w:numId="65" w16cid:durableId="758523464">
    <w:abstractNumId w:val="53"/>
  </w:num>
  <w:num w:numId="66" w16cid:durableId="211501042">
    <w:abstractNumId w:val="48"/>
  </w:num>
  <w:num w:numId="67" w16cid:durableId="706955609">
    <w:abstractNumId w:val="18"/>
  </w:num>
  <w:num w:numId="68" w16cid:durableId="1525485370">
    <w:abstractNumId w:val="6"/>
  </w:num>
  <w:num w:numId="69" w16cid:durableId="947154675">
    <w:abstractNumId w:val="68"/>
  </w:num>
  <w:num w:numId="70" w16cid:durableId="1000697875">
    <w:abstractNumId w:val="59"/>
  </w:num>
  <w:num w:numId="71" w16cid:durableId="887492177">
    <w:abstractNumId w:val="17"/>
  </w:num>
  <w:num w:numId="72" w16cid:durableId="433595201">
    <w:abstractNumId w:val="29"/>
  </w:num>
  <w:num w:numId="73" w16cid:durableId="693574266">
    <w:abstractNumId w:val="92"/>
  </w:num>
  <w:num w:numId="74" w16cid:durableId="304360167">
    <w:abstractNumId w:val="36"/>
  </w:num>
  <w:num w:numId="75" w16cid:durableId="387461954">
    <w:abstractNumId w:val="28"/>
  </w:num>
  <w:num w:numId="76" w16cid:durableId="2046326205">
    <w:abstractNumId w:val="37"/>
  </w:num>
  <w:num w:numId="77" w16cid:durableId="517617237">
    <w:abstractNumId w:val="39"/>
  </w:num>
  <w:num w:numId="78" w16cid:durableId="213783061">
    <w:abstractNumId w:val="80"/>
  </w:num>
  <w:num w:numId="79" w16cid:durableId="1735663364">
    <w:abstractNumId w:val="40"/>
  </w:num>
  <w:num w:numId="80" w16cid:durableId="325404960">
    <w:abstractNumId w:val="7"/>
  </w:num>
  <w:num w:numId="81" w16cid:durableId="1567566169">
    <w:abstractNumId w:val="89"/>
  </w:num>
  <w:num w:numId="82" w16cid:durableId="1687824021">
    <w:abstractNumId w:val="87"/>
  </w:num>
  <w:num w:numId="83" w16cid:durableId="1377660121">
    <w:abstractNumId w:val="94"/>
  </w:num>
  <w:num w:numId="84" w16cid:durableId="1007902872">
    <w:abstractNumId w:val="91"/>
  </w:num>
  <w:num w:numId="85" w16cid:durableId="1490248278">
    <w:abstractNumId w:val="8"/>
  </w:num>
  <w:num w:numId="86" w16cid:durableId="1423912455">
    <w:abstractNumId w:val="1"/>
  </w:num>
  <w:num w:numId="87" w16cid:durableId="1010377115">
    <w:abstractNumId w:val="0"/>
  </w:num>
  <w:num w:numId="88" w16cid:durableId="2049331188">
    <w:abstractNumId w:val="16"/>
  </w:num>
  <w:num w:numId="89" w16cid:durableId="798765053">
    <w:abstractNumId w:val="13"/>
  </w:num>
  <w:num w:numId="90" w16cid:durableId="687103214">
    <w:abstractNumId w:val="83"/>
  </w:num>
  <w:num w:numId="91" w16cid:durableId="143015187">
    <w:abstractNumId w:val="4"/>
  </w:num>
  <w:num w:numId="92" w16cid:durableId="1003162739">
    <w:abstractNumId w:val="45"/>
  </w:num>
  <w:num w:numId="93" w16cid:durableId="992678749">
    <w:abstractNumId w:val="47"/>
  </w:num>
  <w:num w:numId="94" w16cid:durableId="1007562014">
    <w:abstractNumId w:val="34"/>
  </w:num>
  <w:num w:numId="95" w16cid:durableId="421494136">
    <w:abstractNumId w:val="5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72"/>
    <w:rsid w:val="00000013"/>
    <w:rsid w:val="000000B8"/>
    <w:rsid w:val="00000243"/>
    <w:rsid w:val="000007E8"/>
    <w:rsid w:val="00000E4C"/>
    <w:rsid w:val="000012F8"/>
    <w:rsid w:val="00001983"/>
    <w:rsid w:val="00001E06"/>
    <w:rsid w:val="0000211B"/>
    <w:rsid w:val="000021A5"/>
    <w:rsid w:val="000024FD"/>
    <w:rsid w:val="000025A5"/>
    <w:rsid w:val="00002914"/>
    <w:rsid w:val="00002924"/>
    <w:rsid w:val="00002D1C"/>
    <w:rsid w:val="000034E1"/>
    <w:rsid w:val="000034F9"/>
    <w:rsid w:val="00003624"/>
    <w:rsid w:val="00003B2C"/>
    <w:rsid w:val="00003C78"/>
    <w:rsid w:val="0000452E"/>
    <w:rsid w:val="000048CC"/>
    <w:rsid w:val="00004CE2"/>
    <w:rsid w:val="00004EC1"/>
    <w:rsid w:val="00004F47"/>
    <w:rsid w:val="000053FC"/>
    <w:rsid w:val="00005466"/>
    <w:rsid w:val="000056A9"/>
    <w:rsid w:val="000058C6"/>
    <w:rsid w:val="00005D24"/>
    <w:rsid w:val="00005E11"/>
    <w:rsid w:val="00006708"/>
    <w:rsid w:val="00006986"/>
    <w:rsid w:val="00006DEB"/>
    <w:rsid w:val="0000713B"/>
    <w:rsid w:val="00007563"/>
    <w:rsid w:val="00007A55"/>
    <w:rsid w:val="000105D0"/>
    <w:rsid w:val="00010A01"/>
    <w:rsid w:val="00010C51"/>
    <w:rsid w:val="00010F43"/>
    <w:rsid w:val="00011272"/>
    <w:rsid w:val="000112F1"/>
    <w:rsid w:val="00011AF4"/>
    <w:rsid w:val="00011CED"/>
    <w:rsid w:val="00012022"/>
    <w:rsid w:val="0001204B"/>
    <w:rsid w:val="0001211B"/>
    <w:rsid w:val="000123C8"/>
    <w:rsid w:val="000129CC"/>
    <w:rsid w:val="00012A7B"/>
    <w:rsid w:val="00012B03"/>
    <w:rsid w:val="00012EDC"/>
    <w:rsid w:val="0001302C"/>
    <w:rsid w:val="00013223"/>
    <w:rsid w:val="00013BBC"/>
    <w:rsid w:val="00013D18"/>
    <w:rsid w:val="0001414E"/>
    <w:rsid w:val="0001424A"/>
    <w:rsid w:val="000143F6"/>
    <w:rsid w:val="00014481"/>
    <w:rsid w:val="000148CB"/>
    <w:rsid w:val="00014A67"/>
    <w:rsid w:val="00014EEA"/>
    <w:rsid w:val="00014F50"/>
    <w:rsid w:val="00014FD1"/>
    <w:rsid w:val="0001566C"/>
    <w:rsid w:val="0001588E"/>
    <w:rsid w:val="00015B7A"/>
    <w:rsid w:val="00015DF3"/>
    <w:rsid w:val="000162CE"/>
    <w:rsid w:val="000164BA"/>
    <w:rsid w:val="000168E9"/>
    <w:rsid w:val="00016F9C"/>
    <w:rsid w:val="000172E5"/>
    <w:rsid w:val="00017B6E"/>
    <w:rsid w:val="00017F42"/>
    <w:rsid w:val="0002016D"/>
    <w:rsid w:val="00020377"/>
    <w:rsid w:val="000205DA"/>
    <w:rsid w:val="00020920"/>
    <w:rsid w:val="00020D65"/>
    <w:rsid w:val="000210C7"/>
    <w:rsid w:val="000211CD"/>
    <w:rsid w:val="00021289"/>
    <w:rsid w:val="00021A07"/>
    <w:rsid w:val="00021C4F"/>
    <w:rsid w:val="000225A7"/>
    <w:rsid w:val="0002270B"/>
    <w:rsid w:val="00022C9A"/>
    <w:rsid w:val="00023090"/>
    <w:rsid w:val="00023972"/>
    <w:rsid w:val="00023C37"/>
    <w:rsid w:val="00023DDB"/>
    <w:rsid w:val="00023DFA"/>
    <w:rsid w:val="000248D7"/>
    <w:rsid w:val="00025256"/>
    <w:rsid w:val="000253BF"/>
    <w:rsid w:val="00025659"/>
    <w:rsid w:val="000258D8"/>
    <w:rsid w:val="00025D07"/>
    <w:rsid w:val="0002630F"/>
    <w:rsid w:val="00026476"/>
    <w:rsid w:val="0002654E"/>
    <w:rsid w:val="0002669C"/>
    <w:rsid w:val="000267BA"/>
    <w:rsid w:val="00026958"/>
    <w:rsid w:val="00026E61"/>
    <w:rsid w:val="00027152"/>
    <w:rsid w:val="0002728C"/>
    <w:rsid w:val="00027763"/>
    <w:rsid w:val="000277A6"/>
    <w:rsid w:val="00030322"/>
    <w:rsid w:val="00030484"/>
    <w:rsid w:val="00030657"/>
    <w:rsid w:val="00030887"/>
    <w:rsid w:val="00030A81"/>
    <w:rsid w:val="00031CF8"/>
    <w:rsid w:val="0003248E"/>
    <w:rsid w:val="00032676"/>
    <w:rsid w:val="00032B24"/>
    <w:rsid w:val="00032B2A"/>
    <w:rsid w:val="00032BFD"/>
    <w:rsid w:val="00032E82"/>
    <w:rsid w:val="00033689"/>
    <w:rsid w:val="00033A2C"/>
    <w:rsid w:val="00033D33"/>
    <w:rsid w:val="000342D1"/>
    <w:rsid w:val="0003482F"/>
    <w:rsid w:val="00034916"/>
    <w:rsid w:val="00034A91"/>
    <w:rsid w:val="00034BB6"/>
    <w:rsid w:val="00034CBC"/>
    <w:rsid w:val="00035345"/>
    <w:rsid w:val="0003562D"/>
    <w:rsid w:val="000356E0"/>
    <w:rsid w:val="00035B7C"/>
    <w:rsid w:val="00035F13"/>
    <w:rsid w:val="00036EDE"/>
    <w:rsid w:val="00036FC5"/>
    <w:rsid w:val="0003740B"/>
    <w:rsid w:val="000376CF"/>
    <w:rsid w:val="00037963"/>
    <w:rsid w:val="00037CDD"/>
    <w:rsid w:val="00037E6F"/>
    <w:rsid w:val="00041A25"/>
    <w:rsid w:val="00041B71"/>
    <w:rsid w:val="00041E21"/>
    <w:rsid w:val="00041EA4"/>
    <w:rsid w:val="000420EC"/>
    <w:rsid w:val="0004227F"/>
    <w:rsid w:val="00042281"/>
    <w:rsid w:val="00042A43"/>
    <w:rsid w:val="00042A7C"/>
    <w:rsid w:val="00042D61"/>
    <w:rsid w:val="00043348"/>
    <w:rsid w:val="00043355"/>
    <w:rsid w:val="000438AE"/>
    <w:rsid w:val="000439C8"/>
    <w:rsid w:val="00043A89"/>
    <w:rsid w:val="00043ABB"/>
    <w:rsid w:val="00044044"/>
    <w:rsid w:val="000446B0"/>
    <w:rsid w:val="00044A95"/>
    <w:rsid w:val="000457DD"/>
    <w:rsid w:val="00045C29"/>
    <w:rsid w:val="00045C96"/>
    <w:rsid w:val="00045D6D"/>
    <w:rsid w:val="00045E3A"/>
    <w:rsid w:val="000461F0"/>
    <w:rsid w:val="0004646C"/>
    <w:rsid w:val="0004654A"/>
    <w:rsid w:val="00046A0D"/>
    <w:rsid w:val="00046B43"/>
    <w:rsid w:val="00046E88"/>
    <w:rsid w:val="0004779C"/>
    <w:rsid w:val="000504B4"/>
    <w:rsid w:val="00050A4C"/>
    <w:rsid w:val="00050DC4"/>
    <w:rsid w:val="0005154B"/>
    <w:rsid w:val="00051A39"/>
    <w:rsid w:val="00051D04"/>
    <w:rsid w:val="00051E30"/>
    <w:rsid w:val="00052310"/>
    <w:rsid w:val="000528B8"/>
    <w:rsid w:val="00052EB8"/>
    <w:rsid w:val="00052EC6"/>
    <w:rsid w:val="00053172"/>
    <w:rsid w:val="00053966"/>
    <w:rsid w:val="00053CDB"/>
    <w:rsid w:val="00054531"/>
    <w:rsid w:val="00054712"/>
    <w:rsid w:val="00054A1A"/>
    <w:rsid w:val="00054D43"/>
    <w:rsid w:val="00055387"/>
    <w:rsid w:val="00055549"/>
    <w:rsid w:val="00055D66"/>
    <w:rsid w:val="00055D8A"/>
    <w:rsid w:val="00056279"/>
    <w:rsid w:val="000562D5"/>
    <w:rsid w:val="00056669"/>
    <w:rsid w:val="000568DC"/>
    <w:rsid w:val="0005695B"/>
    <w:rsid w:val="000569DF"/>
    <w:rsid w:val="00056B58"/>
    <w:rsid w:val="00057284"/>
    <w:rsid w:val="00057A2A"/>
    <w:rsid w:val="00057DC7"/>
    <w:rsid w:val="00060238"/>
    <w:rsid w:val="000605DA"/>
    <w:rsid w:val="00060630"/>
    <w:rsid w:val="00060695"/>
    <w:rsid w:val="00060F8F"/>
    <w:rsid w:val="0006183A"/>
    <w:rsid w:val="00061843"/>
    <w:rsid w:val="00061C6C"/>
    <w:rsid w:val="00061E8E"/>
    <w:rsid w:val="0006271F"/>
    <w:rsid w:val="000627F8"/>
    <w:rsid w:val="00063576"/>
    <w:rsid w:val="00063767"/>
    <w:rsid w:val="0006390F"/>
    <w:rsid w:val="00063DE9"/>
    <w:rsid w:val="000642DF"/>
    <w:rsid w:val="0006457C"/>
    <w:rsid w:val="000645C1"/>
    <w:rsid w:val="0006489C"/>
    <w:rsid w:val="00064924"/>
    <w:rsid w:val="00064A14"/>
    <w:rsid w:val="000650B9"/>
    <w:rsid w:val="0006563C"/>
    <w:rsid w:val="00065E2C"/>
    <w:rsid w:val="0006623D"/>
    <w:rsid w:val="0006665A"/>
    <w:rsid w:val="000666DA"/>
    <w:rsid w:val="00066BC8"/>
    <w:rsid w:val="00066FBA"/>
    <w:rsid w:val="00067369"/>
    <w:rsid w:val="00067528"/>
    <w:rsid w:val="00067542"/>
    <w:rsid w:val="00067D73"/>
    <w:rsid w:val="00070285"/>
    <w:rsid w:val="0007059A"/>
    <w:rsid w:val="00070B8E"/>
    <w:rsid w:val="00070FA1"/>
    <w:rsid w:val="00071175"/>
    <w:rsid w:val="000718A4"/>
    <w:rsid w:val="0007192A"/>
    <w:rsid w:val="00071B3E"/>
    <w:rsid w:val="0007211B"/>
    <w:rsid w:val="000721F7"/>
    <w:rsid w:val="0007234A"/>
    <w:rsid w:val="000728B4"/>
    <w:rsid w:val="000729FC"/>
    <w:rsid w:val="00072BE4"/>
    <w:rsid w:val="00072BF9"/>
    <w:rsid w:val="00072DE0"/>
    <w:rsid w:val="00072E18"/>
    <w:rsid w:val="00073525"/>
    <w:rsid w:val="00073549"/>
    <w:rsid w:val="0007380A"/>
    <w:rsid w:val="00073A12"/>
    <w:rsid w:val="00073A56"/>
    <w:rsid w:val="00073C81"/>
    <w:rsid w:val="000744EB"/>
    <w:rsid w:val="00074DF9"/>
    <w:rsid w:val="00074FF2"/>
    <w:rsid w:val="000752D8"/>
    <w:rsid w:val="00075AA5"/>
    <w:rsid w:val="00075F9F"/>
    <w:rsid w:val="0007604A"/>
    <w:rsid w:val="0007619E"/>
    <w:rsid w:val="000763E2"/>
    <w:rsid w:val="00076719"/>
    <w:rsid w:val="00076CEB"/>
    <w:rsid w:val="00080439"/>
    <w:rsid w:val="00080808"/>
    <w:rsid w:val="0008105A"/>
    <w:rsid w:val="00081405"/>
    <w:rsid w:val="0008172D"/>
    <w:rsid w:val="00081852"/>
    <w:rsid w:val="00081A1A"/>
    <w:rsid w:val="00081EA9"/>
    <w:rsid w:val="00081F44"/>
    <w:rsid w:val="0008242A"/>
    <w:rsid w:val="0008261F"/>
    <w:rsid w:val="00082CCF"/>
    <w:rsid w:val="000835D7"/>
    <w:rsid w:val="00083678"/>
    <w:rsid w:val="000836F7"/>
    <w:rsid w:val="00083D70"/>
    <w:rsid w:val="000842AF"/>
    <w:rsid w:val="0008439B"/>
    <w:rsid w:val="00084449"/>
    <w:rsid w:val="000848CA"/>
    <w:rsid w:val="00084C7B"/>
    <w:rsid w:val="00084FE3"/>
    <w:rsid w:val="00085A40"/>
    <w:rsid w:val="00085A64"/>
    <w:rsid w:val="00086901"/>
    <w:rsid w:val="00086931"/>
    <w:rsid w:val="00086A69"/>
    <w:rsid w:val="00086E73"/>
    <w:rsid w:val="00087466"/>
    <w:rsid w:val="00087C36"/>
    <w:rsid w:val="0009095B"/>
    <w:rsid w:val="000909EC"/>
    <w:rsid w:val="00090A5E"/>
    <w:rsid w:val="00090E0D"/>
    <w:rsid w:val="0009143A"/>
    <w:rsid w:val="000918C5"/>
    <w:rsid w:val="000920F8"/>
    <w:rsid w:val="0009218E"/>
    <w:rsid w:val="0009259B"/>
    <w:rsid w:val="000928CE"/>
    <w:rsid w:val="00092AE8"/>
    <w:rsid w:val="00092CBB"/>
    <w:rsid w:val="00092D8A"/>
    <w:rsid w:val="00092E4B"/>
    <w:rsid w:val="00093894"/>
    <w:rsid w:val="000938A5"/>
    <w:rsid w:val="00094328"/>
    <w:rsid w:val="00094599"/>
    <w:rsid w:val="00094623"/>
    <w:rsid w:val="00094738"/>
    <w:rsid w:val="00094791"/>
    <w:rsid w:val="0009487B"/>
    <w:rsid w:val="00094A5B"/>
    <w:rsid w:val="000951E0"/>
    <w:rsid w:val="000952B2"/>
    <w:rsid w:val="00095F8F"/>
    <w:rsid w:val="0009633F"/>
    <w:rsid w:val="00096875"/>
    <w:rsid w:val="0009688E"/>
    <w:rsid w:val="000968CE"/>
    <w:rsid w:val="0009698C"/>
    <w:rsid w:val="00096B0B"/>
    <w:rsid w:val="00096F3A"/>
    <w:rsid w:val="000973FA"/>
    <w:rsid w:val="000974C2"/>
    <w:rsid w:val="00097753"/>
    <w:rsid w:val="00097970"/>
    <w:rsid w:val="00097EC8"/>
    <w:rsid w:val="000A00FA"/>
    <w:rsid w:val="000A0277"/>
    <w:rsid w:val="000A09C4"/>
    <w:rsid w:val="000A0B45"/>
    <w:rsid w:val="000A0B54"/>
    <w:rsid w:val="000A0C4B"/>
    <w:rsid w:val="000A12F1"/>
    <w:rsid w:val="000A15AB"/>
    <w:rsid w:val="000A17A5"/>
    <w:rsid w:val="000A1AD6"/>
    <w:rsid w:val="000A1BB9"/>
    <w:rsid w:val="000A22F8"/>
    <w:rsid w:val="000A2964"/>
    <w:rsid w:val="000A2AF9"/>
    <w:rsid w:val="000A2B5E"/>
    <w:rsid w:val="000A2BD9"/>
    <w:rsid w:val="000A3735"/>
    <w:rsid w:val="000A3E32"/>
    <w:rsid w:val="000A4314"/>
    <w:rsid w:val="000A441F"/>
    <w:rsid w:val="000A46AB"/>
    <w:rsid w:val="000A4C9A"/>
    <w:rsid w:val="000A51BD"/>
    <w:rsid w:val="000A580A"/>
    <w:rsid w:val="000A585D"/>
    <w:rsid w:val="000A63CF"/>
    <w:rsid w:val="000A6405"/>
    <w:rsid w:val="000A655E"/>
    <w:rsid w:val="000A65E4"/>
    <w:rsid w:val="000A6D41"/>
    <w:rsid w:val="000A763F"/>
    <w:rsid w:val="000A7CD4"/>
    <w:rsid w:val="000B0385"/>
    <w:rsid w:val="000B0A36"/>
    <w:rsid w:val="000B0E05"/>
    <w:rsid w:val="000B124F"/>
    <w:rsid w:val="000B1317"/>
    <w:rsid w:val="000B1787"/>
    <w:rsid w:val="000B18F7"/>
    <w:rsid w:val="000B1AA5"/>
    <w:rsid w:val="000B1AAE"/>
    <w:rsid w:val="000B1BCE"/>
    <w:rsid w:val="000B1EF2"/>
    <w:rsid w:val="000B229E"/>
    <w:rsid w:val="000B2A77"/>
    <w:rsid w:val="000B37C2"/>
    <w:rsid w:val="000B380F"/>
    <w:rsid w:val="000B3AF6"/>
    <w:rsid w:val="000B3BF1"/>
    <w:rsid w:val="000B3DD9"/>
    <w:rsid w:val="000B463A"/>
    <w:rsid w:val="000B468D"/>
    <w:rsid w:val="000B4750"/>
    <w:rsid w:val="000B4BE6"/>
    <w:rsid w:val="000B4BEB"/>
    <w:rsid w:val="000B4C98"/>
    <w:rsid w:val="000B5193"/>
    <w:rsid w:val="000B5456"/>
    <w:rsid w:val="000B5518"/>
    <w:rsid w:val="000B55F4"/>
    <w:rsid w:val="000B5F7B"/>
    <w:rsid w:val="000B6013"/>
    <w:rsid w:val="000B6072"/>
    <w:rsid w:val="000B6227"/>
    <w:rsid w:val="000B6795"/>
    <w:rsid w:val="000B6817"/>
    <w:rsid w:val="000B6D1D"/>
    <w:rsid w:val="000B795C"/>
    <w:rsid w:val="000B7AA0"/>
    <w:rsid w:val="000B7C5D"/>
    <w:rsid w:val="000C0183"/>
    <w:rsid w:val="000C01B3"/>
    <w:rsid w:val="000C0741"/>
    <w:rsid w:val="000C0CD2"/>
    <w:rsid w:val="000C126C"/>
    <w:rsid w:val="000C1905"/>
    <w:rsid w:val="000C1D1A"/>
    <w:rsid w:val="000C238D"/>
    <w:rsid w:val="000C2BE8"/>
    <w:rsid w:val="000C2D58"/>
    <w:rsid w:val="000C31C8"/>
    <w:rsid w:val="000C333D"/>
    <w:rsid w:val="000C377F"/>
    <w:rsid w:val="000C3A49"/>
    <w:rsid w:val="000C3B36"/>
    <w:rsid w:val="000C4221"/>
    <w:rsid w:val="000C4424"/>
    <w:rsid w:val="000C48E9"/>
    <w:rsid w:val="000C4CC3"/>
    <w:rsid w:val="000C4E7B"/>
    <w:rsid w:val="000C5101"/>
    <w:rsid w:val="000C525C"/>
    <w:rsid w:val="000C52B5"/>
    <w:rsid w:val="000C533E"/>
    <w:rsid w:val="000C54A9"/>
    <w:rsid w:val="000C5525"/>
    <w:rsid w:val="000C55FB"/>
    <w:rsid w:val="000C5A95"/>
    <w:rsid w:val="000C622F"/>
    <w:rsid w:val="000C663B"/>
    <w:rsid w:val="000C6A95"/>
    <w:rsid w:val="000C6B24"/>
    <w:rsid w:val="000C6F41"/>
    <w:rsid w:val="000C75A7"/>
    <w:rsid w:val="000C7657"/>
    <w:rsid w:val="000C7BD4"/>
    <w:rsid w:val="000C7C70"/>
    <w:rsid w:val="000D0389"/>
    <w:rsid w:val="000D0622"/>
    <w:rsid w:val="000D07A6"/>
    <w:rsid w:val="000D0992"/>
    <w:rsid w:val="000D0DB7"/>
    <w:rsid w:val="000D0EAA"/>
    <w:rsid w:val="000D1A69"/>
    <w:rsid w:val="000D20DB"/>
    <w:rsid w:val="000D2306"/>
    <w:rsid w:val="000D2456"/>
    <w:rsid w:val="000D29D2"/>
    <w:rsid w:val="000D2F5D"/>
    <w:rsid w:val="000D3249"/>
    <w:rsid w:val="000D32ED"/>
    <w:rsid w:val="000D33BD"/>
    <w:rsid w:val="000D34A4"/>
    <w:rsid w:val="000D35F0"/>
    <w:rsid w:val="000D37A6"/>
    <w:rsid w:val="000D37C8"/>
    <w:rsid w:val="000D383E"/>
    <w:rsid w:val="000D3D3B"/>
    <w:rsid w:val="000D4A8B"/>
    <w:rsid w:val="000D4DFC"/>
    <w:rsid w:val="000D5705"/>
    <w:rsid w:val="000D5F49"/>
    <w:rsid w:val="000D6E3F"/>
    <w:rsid w:val="000D7213"/>
    <w:rsid w:val="000E0089"/>
    <w:rsid w:val="000E00E0"/>
    <w:rsid w:val="000E01A2"/>
    <w:rsid w:val="000E01B7"/>
    <w:rsid w:val="000E05E4"/>
    <w:rsid w:val="000E05F8"/>
    <w:rsid w:val="000E08D1"/>
    <w:rsid w:val="000E0C61"/>
    <w:rsid w:val="000E0D00"/>
    <w:rsid w:val="000E1285"/>
    <w:rsid w:val="000E12E6"/>
    <w:rsid w:val="000E140D"/>
    <w:rsid w:val="000E1686"/>
    <w:rsid w:val="000E194B"/>
    <w:rsid w:val="000E19BE"/>
    <w:rsid w:val="000E1E25"/>
    <w:rsid w:val="000E1EA1"/>
    <w:rsid w:val="000E22AB"/>
    <w:rsid w:val="000E26DC"/>
    <w:rsid w:val="000E27C5"/>
    <w:rsid w:val="000E28A0"/>
    <w:rsid w:val="000E28AD"/>
    <w:rsid w:val="000E2AC6"/>
    <w:rsid w:val="000E2E76"/>
    <w:rsid w:val="000E3009"/>
    <w:rsid w:val="000E376A"/>
    <w:rsid w:val="000E3F08"/>
    <w:rsid w:val="000E449C"/>
    <w:rsid w:val="000E49BD"/>
    <w:rsid w:val="000E56F7"/>
    <w:rsid w:val="000E577F"/>
    <w:rsid w:val="000E5E20"/>
    <w:rsid w:val="000E5EBD"/>
    <w:rsid w:val="000E604D"/>
    <w:rsid w:val="000E6E9F"/>
    <w:rsid w:val="000E6FB7"/>
    <w:rsid w:val="000E741E"/>
    <w:rsid w:val="000E7440"/>
    <w:rsid w:val="000E7853"/>
    <w:rsid w:val="000E7940"/>
    <w:rsid w:val="000E7CFA"/>
    <w:rsid w:val="000F13E6"/>
    <w:rsid w:val="000F14C4"/>
    <w:rsid w:val="000F1AC6"/>
    <w:rsid w:val="000F1B7F"/>
    <w:rsid w:val="000F1DB9"/>
    <w:rsid w:val="000F2193"/>
    <w:rsid w:val="000F226A"/>
    <w:rsid w:val="000F269F"/>
    <w:rsid w:val="000F28AA"/>
    <w:rsid w:val="000F2AAE"/>
    <w:rsid w:val="000F2E25"/>
    <w:rsid w:val="000F3B92"/>
    <w:rsid w:val="000F41CF"/>
    <w:rsid w:val="000F4261"/>
    <w:rsid w:val="000F4642"/>
    <w:rsid w:val="000F4790"/>
    <w:rsid w:val="000F4DB2"/>
    <w:rsid w:val="000F4F8B"/>
    <w:rsid w:val="000F54E2"/>
    <w:rsid w:val="000F69D8"/>
    <w:rsid w:val="000F6DF5"/>
    <w:rsid w:val="000F7006"/>
    <w:rsid w:val="000F70CD"/>
    <w:rsid w:val="000F72D5"/>
    <w:rsid w:val="000F7842"/>
    <w:rsid w:val="000F7AE6"/>
    <w:rsid w:val="000F7FAA"/>
    <w:rsid w:val="001000FC"/>
    <w:rsid w:val="001003A8"/>
    <w:rsid w:val="00100837"/>
    <w:rsid w:val="00100AA0"/>
    <w:rsid w:val="00100AB3"/>
    <w:rsid w:val="00100B7C"/>
    <w:rsid w:val="0010100F"/>
    <w:rsid w:val="00101087"/>
    <w:rsid w:val="0010161D"/>
    <w:rsid w:val="0010192C"/>
    <w:rsid w:val="00101E4C"/>
    <w:rsid w:val="001023F5"/>
    <w:rsid w:val="00102756"/>
    <w:rsid w:val="0010290C"/>
    <w:rsid w:val="001039B6"/>
    <w:rsid w:val="00103A7F"/>
    <w:rsid w:val="00104187"/>
    <w:rsid w:val="00104632"/>
    <w:rsid w:val="0010513A"/>
    <w:rsid w:val="001054B1"/>
    <w:rsid w:val="001059EC"/>
    <w:rsid w:val="00106216"/>
    <w:rsid w:val="00106239"/>
    <w:rsid w:val="001062B5"/>
    <w:rsid w:val="0010649C"/>
    <w:rsid w:val="00107509"/>
    <w:rsid w:val="001076E4"/>
    <w:rsid w:val="00107708"/>
    <w:rsid w:val="001079F4"/>
    <w:rsid w:val="00107DA0"/>
    <w:rsid w:val="001100BE"/>
    <w:rsid w:val="00110411"/>
    <w:rsid w:val="001107E7"/>
    <w:rsid w:val="0011091E"/>
    <w:rsid w:val="00110D6C"/>
    <w:rsid w:val="001110B8"/>
    <w:rsid w:val="001111D5"/>
    <w:rsid w:val="0011139E"/>
    <w:rsid w:val="0011172B"/>
    <w:rsid w:val="001119C3"/>
    <w:rsid w:val="0011237D"/>
    <w:rsid w:val="0011248B"/>
    <w:rsid w:val="00112B77"/>
    <w:rsid w:val="00112F96"/>
    <w:rsid w:val="00112FDA"/>
    <w:rsid w:val="001131DB"/>
    <w:rsid w:val="00113CB0"/>
    <w:rsid w:val="00113D8B"/>
    <w:rsid w:val="00113F35"/>
    <w:rsid w:val="0011402F"/>
    <w:rsid w:val="0011410E"/>
    <w:rsid w:val="00114968"/>
    <w:rsid w:val="00114CC0"/>
    <w:rsid w:val="001157CA"/>
    <w:rsid w:val="001158A6"/>
    <w:rsid w:val="001158B0"/>
    <w:rsid w:val="00115EB3"/>
    <w:rsid w:val="00115FDE"/>
    <w:rsid w:val="0011672A"/>
    <w:rsid w:val="001170C3"/>
    <w:rsid w:val="00117425"/>
    <w:rsid w:val="0011744A"/>
    <w:rsid w:val="001175E5"/>
    <w:rsid w:val="001179B5"/>
    <w:rsid w:val="00117C3E"/>
    <w:rsid w:val="00117EC9"/>
    <w:rsid w:val="00120066"/>
    <w:rsid w:val="001200AC"/>
    <w:rsid w:val="001201B4"/>
    <w:rsid w:val="0012052F"/>
    <w:rsid w:val="00120A17"/>
    <w:rsid w:val="00120A1B"/>
    <w:rsid w:val="00120F85"/>
    <w:rsid w:val="00120FD8"/>
    <w:rsid w:val="00121185"/>
    <w:rsid w:val="00121DD2"/>
    <w:rsid w:val="00121E69"/>
    <w:rsid w:val="00121EA7"/>
    <w:rsid w:val="00122055"/>
    <w:rsid w:val="001222AA"/>
    <w:rsid w:val="001222D4"/>
    <w:rsid w:val="00122AC5"/>
    <w:rsid w:val="00122D2E"/>
    <w:rsid w:val="00123108"/>
    <w:rsid w:val="00123200"/>
    <w:rsid w:val="00123D87"/>
    <w:rsid w:val="0012420A"/>
    <w:rsid w:val="00124334"/>
    <w:rsid w:val="001244C7"/>
    <w:rsid w:val="00124C43"/>
    <w:rsid w:val="00124C8E"/>
    <w:rsid w:val="00124E9A"/>
    <w:rsid w:val="00125251"/>
    <w:rsid w:val="001252C3"/>
    <w:rsid w:val="0012537A"/>
    <w:rsid w:val="00126142"/>
    <w:rsid w:val="00126DEC"/>
    <w:rsid w:val="001270F8"/>
    <w:rsid w:val="00127A72"/>
    <w:rsid w:val="00127BBA"/>
    <w:rsid w:val="00127D41"/>
    <w:rsid w:val="00127E9E"/>
    <w:rsid w:val="00127EB2"/>
    <w:rsid w:val="00130AFD"/>
    <w:rsid w:val="0013133F"/>
    <w:rsid w:val="0013138E"/>
    <w:rsid w:val="001315FF"/>
    <w:rsid w:val="001317FB"/>
    <w:rsid w:val="001328FC"/>
    <w:rsid w:val="00132C05"/>
    <w:rsid w:val="00132CA3"/>
    <w:rsid w:val="00132F59"/>
    <w:rsid w:val="00133305"/>
    <w:rsid w:val="0013365F"/>
    <w:rsid w:val="00133802"/>
    <w:rsid w:val="00133EFF"/>
    <w:rsid w:val="001341B1"/>
    <w:rsid w:val="0013432B"/>
    <w:rsid w:val="00134932"/>
    <w:rsid w:val="00135099"/>
    <w:rsid w:val="001355A9"/>
    <w:rsid w:val="00135B94"/>
    <w:rsid w:val="00135EED"/>
    <w:rsid w:val="00136193"/>
    <w:rsid w:val="0013671F"/>
    <w:rsid w:val="00136809"/>
    <w:rsid w:val="0013684E"/>
    <w:rsid w:val="00136918"/>
    <w:rsid w:val="00136B4F"/>
    <w:rsid w:val="001375E3"/>
    <w:rsid w:val="00137EB2"/>
    <w:rsid w:val="001404EF"/>
    <w:rsid w:val="0014073C"/>
    <w:rsid w:val="00140D01"/>
    <w:rsid w:val="00140FD2"/>
    <w:rsid w:val="00141ADF"/>
    <w:rsid w:val="001444A6"/>
    <w:rsid w:val="0014483A"/>
    <w:rsid w:val="0014520E"/>
    <w:rsid w:val="00145265"/>
    <w:rsid w:val="00145443"/>
    <w:rsid w:val="00145566"/>
    <w:rsid w:val="00145682"/>
    <w:rsid w:val="00145A83"/>
    <w:rsid w:val="00145B74"/>
    <w:rsid w:val="00145C61"/>
    <w:rsid w:val="00145EA7"/>
    <w:rsid w:val="001460C1"/>
    <w:rsid w:val="001465CE"/>
    <w:rsid w:val="00146AF7"/>
    <w:rsid w:val="001473D2"/>
    <w:rsid w:val="001500FC"/>
    <w:rsid w:val="001504ED"/>
    <w:rsid w:val="00150AA5"/>
    <w:rsid w:val="00150AE8"/>
    <w:rsid w:val="00151163"/>
    <w:rsid w:val="00151F00"/>
    <w:rsid w:val="001525DF"/>
    <w:rsid w:val="00152620"/>
    <w:rsid w:val="00152676"/>
    <w:rsid w:val="00152802"/>
    <w:rsid w:val="001530E0"/>
    <w:rsid w:val="00153B84"/>
    <w:rsid w:val="00154BB4"/>
    <w:rsid w:val="00154DE4"/>
    <w:rsid w:val="0015514C"/>
    <w:rsid w:val="00155683"/>
    <w:rsid w:val="001556D6"/>
    <w:rsid w:val="00155EF7"/>
    <w:rsid w:val="00155F6E"/>
    <w:rsid w:val="00156019"/>
    <w:rsid w:val="0015653A"/>
    <w:rsid w:val="00156756"/>
    <w:rsid w:val="00156ACC"/>
    <w:rsid w:val="00156CA0"/>
    <w:rsid w:val="00156F4D"/>
    <w:rsid w:val="0015723F"/>
    <w:rsid w:val="00157425"/>
    <w:rsid w:val="0015757D"/>
    <w:rsid w:val="00157C54"/>
    <w:rsid w:val="00157EA7"/>
    <w:rsid w:val="0016075C"/>
    <w:rsid w:val="00160DF6"/>
    <w:rsid w:val="00160E01"/>
    <w:rsid w:val="001612FE"/>
    <w:rsid w:val="00161394"/>
    <w:rsid w:val="0016174E"/>
    <w:rsid w:val="00161862"/>
    <w:rsid w:val="0016189A"/>
    <w:rsid w:val="00161C03"/>
    <w:rsid w:val="00162166"/>
    <w:rsid w:val="00162819"/>
    <w:rsid w:val="0016292B"/>
    <w:rsid w:val="00163000"/>
    <w:rsid w:val="00163296"/>
    <w:rsid w:val="0016350A"/>
    <w:rsid w:val="0016351F"/>
    <w:rsid w:val="0016361F"/>
    <w:rsid w:val="0016367E"/>
    <w:rsid w:val="0016390B"/>
    <w:rsid w:val="00163C91"/>
    <w:rsid w:val="00163F51"/>
    <w:rsid w:val="001647DD"/>
    <w:rsid w:val="00165135"/>
    <w:rsid w:val="0016527D"/>
    <w:rsid w:val="00165339"/>
    <w:rsid w:val="00166207"/>
    <w:rsid w:val="001665E0"/>
    <w:rsid w:val="001666AC"/>
    <w:rsid w:val="001667AA"/>
    <w:rsid w:val="00167378"/>
    <w:rsid w:val="001708ED"/>
    <w:rsid w:val="00170A90"/>
    <w:rsid w:val="00171376"/>
    <w:rsid w:val="001717F6"/>
    <w:rsid w:val="00171BE6"/>
    <w:rsid w:val="00171EA4"/>
    <w:rsid w:val="00172338"/>
    <w:rsid w:val="00172B05"/>
    <w:rsid w:val="00173057"/>
    <w:rsid w:val="001737E7"/>
    <w:rsid w:val="0017395D"/>
    <w:rsid w:val="00173AE6"/>
    <w:rsid w:val="00173AF0"/>
    <w:rsid w:val="00173CD4"/>
    <w:rsid w:val="00174450"/>
    <w:rsid w:val="001744EA"/>
    <w:rsid w:val="001745BD"/>
    <w:rsid w:val="00174FA4"/>
    <w:rsid w:val="0017579D"/>
    <w:rsid w:val="001760C6"/>
    <w:rsid w:val="0017680A"/>
    <w:rsid w:val="00176917"/>
    <w:rsid w:val="001774B2"/>
    <w:rsid w:val="001775E6"/>
    <w:rsid w:val="00177616"/>
    <w:rsid w:val="0017762C"/>
    <w:rsid w:val="00177ABF"/>
    <w:rsid w:val="00180280"/>
    <w:rsid w:val="0018045A"/>
    <w:rsid w:val="0018070B"/>
    <w:rsid w:val="00180DC1"/>
    <w:rsid w:val="0018159C"/>
    <w:rsid w:val="00181825"/>
    <w:rsid w:val="00181B31"/>
    <w:rsid w:val="00181E39"/>
    <w:rsid w:val="00181E75"/>
    <w:rsid w:val="00181EA4"/>
    <w:rsid w:val="0018212A"/>
    <w:rsid w:val="00182588"/>
    <w:rsid w:val="00182734"/>
    <w:rsid w:val="001827BB"/>
    <w:rsid w:val="001829B9"/>
    <w:rsid w:val="00182E86"/>
    <w:rsid w:val="00183617"/>
    <w:rsid w:val="0018363A"/>
    <w:rsid w:val="00183C47"/>
    <w:rsid w:val="00184155"/>
    <w:rsid w:val="00184331"/>
    <w:rsid w:val="00184AAF"/>
    <w:rsid w:val="00185276"/>
    <w:rsid w:val="00185349"/>
    <w:rsid w:val="0018539F"/>
    <w:rsid w:val="00185690"/>
    <w:rsid w:val="001859DF"/>
    <w:rsid w:val="00185F90"/>
    <w:rsid w:val="00186EF3"/>
    <w:rsid w:val="0018704C"/>
    <w:rsid w:val="00187126"/>
    <w:rsid w:val="0018773C"/>
    <w:rsid w:val="001877D6"/>
    <w:rsid w:val="00187B4A"/>
    <w:rsid w:val="00190CB6"/>
    <w:rsid w:val="00190EA3"/>
    <w:rsid w:val="001917AF"/>
    <w:rsid w:val="0019234D"/>
    <w:rsid w:val="00192458"/>
    <w:rsid w:val="00192613"/>
    <w:rsid w:val="00192855"/>
    <w:rsid w:val="00192AF0"/>
    <w:rsid w:val="00192D67"/>
    <w:rsid w:val="00193539"/>
    <w:rsid w:val="0019395A"/>
    <w:rsid w:val="00193A70"/>
    <w:rsid w:val="00193BE7"/>
    <w:rsid w:val="001940AD"/>
    <w:rsid w:val="00194626"/>
    <w:rsid w:val="00194638"/>
    <w:rsid w:val="0019490D"/>
    <w:rsid w:val="001952CC"/>
    <w:rsid w:val="00195610"/>
    <w:rsid w:val="00195B30"/>
    <w:rsid w:val="00195F64"/>
    <w:rsid w:val="001965CD"/>
    <w:rsid w:val="00197404"/>
    <w:rsid w:val="001977DD"/>
    <w:rsid w:val="00197866"/>
    <w:rsid w:val="001978DC"/>
    <w:rsid w:val="00197A50"/>
    <w:rsid w:val="001A00D1"/>
    <w:rsid w:val="001A087F"/>
    <w:rsid w:val="001A0FDA"/>
    <w:rsid w:val="001A109D"/>
    <w:rsid w:val="001A197F"/>
    <w:rsid w:val="001A1A77"/>
    <w:rsid w:val="001A1D5A"/>
    <w:rsid w:val="001A289F"/>
    <w:rsid w:val="001A2F5B"/>
    <w:rsid w:val="001A3AB1"/>
    <w:rsid w:val="001A4691"/>
    <w:rsid w:val="001A4985"/>
    <w:rsid w:val="001A4AEB"/>
    <w:rsid w:val="001A4C22"/>
    <w:rsid w:val="001A4DC4"/>
    <w:rsid w:val="001A537D"/>
    <w:rsid w:val="001A5641"/>
    <w:rsid w:val="001A5906"/>
    <w:rsid w:val="001A5F17"/>
    <w:rsid w:val="001A6253"/>
    <w:rsid w:val="001A63B7"/>
    <w:rsid w:val="001A64BB"/>
    <w:rsid w:val="001A665B"/>
    <w:rsid w:val="001A6D1F"/>
    <w:rsid w:val="001A7270"/>
    <w:rsid w:val="001A74AF"/>
    <w:rsid w:val="001A75A3"/>
    <w:rsid w:val="001A7608"/>
    <w:rsid w:val="001A782C"/>
    <w:rsid w:val="001A7A3A"/>
    <w:rsid w:val="001B00C3"/>
    <w:rsid w:val="001B07F4"/>
    <w:rsid w:val="001B0BED"/>
    <w:rsid w:val="001B107D"/>
    <w:rsid w:val="001B1136"/>
    <w:rsid w:val="001B127E"/>
    <w:rsid w:val="001B1C95"/>
    <w:rsid w:val="001B2142"/>
    <w:rsid w:val="001B2B0B"/>
    <w:rsid w:val="001B2B66"/>
    <w:rsid w:val="001B3C32"/>
    <w:rsid w:val="001B3E99"/>
    <w:rsid w:val="001B42AF"/>
    <w:rsid w:val="001B4D42"/>
    <w:rsid w:val="001B4DDB"/>
    <w:rsid w:val="001B5D91"/>
    <w:rsid w:val="001B608C"/>
    <w:rsid w:val="001B6193"/>
    <w:rsid w:val="001B6928"/>
    <w:rsid w:val="001B6F33"/>
    <w:rsid w:val="001B7090"/>
    <w:rsid w:val="001B7707"/>
    <w:rsid w:val="001B791E"/>
    <w:rsid w:val="001B7D7C"/>
    <w:rsid w:val="001B7EC5"/>
    <w:rsid w:val="001C04A9"/>
    <w:rsid w:val="001C0518"/>
    <w:rsid w:val="001C0DDA"/>
    <w:rsid w:val="001C0DF3"/>
    <w:rsid w:val="001C10C5"/>
    <w:rsid w:val="001C152D"/>
    <w:rsid w:val="001C1C2F"/>
    <w:rsid w:val="001C1FFC"/>
    <w:rsid w:val="001C22BB"/>
    <w:rsid w:val="001C272B"/>
    <w:rsid w:val="001C2F7C"/>
    <w:rsid w:val="001C3236"/>
    <w:rsid w:val="001C32B2"/>
    <w:rsid w:val="001C3605"/>
    <w:rsid w:val="001C3863"/>
    <w:rsid w:val="001C3FE7"/>
    <w:rsid w:val="001C4183"/>
    <w:rsid w:val="001C49D9"/>
    <w:rsid w:val="001C4B11"/>
    <w:rsid w:val="001C51E8"/>
    <w:rsid w:val="001C6874"/>
    <w:rsid w:val="001C6A14"/>
    <w:rsid w:val="001C7300"/>
    <w:rsid w:val="001C793B"/>
    <w:rsid w:val="001D006C"/>
    <w:rsid w:val="001D03FD"/>
    <w:rsid w:val="001D0686"/>
    <w:rsid w:val="001D0B5D"/>
    <w:rsid w:val="001D0C73"/>
    <w:rsid w:val="001D10B7"/>
    <w:rsid w:val="001D267A"/>
    <w:rsid w:val="001D29B4"/>
    <w:rsid w:val="001D2C5E"/>
    <w:rsid w:val="001D30CC"/>
    <w:rsid w:val="001D315B"/>
    <w:rsid w:val="001D32F0"/>
    <w:rsid w:val="001D33B4"/>
    <w:rsid w:val="001D41F4"/>
    <w:rsid w:val="001D4445"/>
    <w:rsid w:val="001D4D8A"/>
    <w:rsid w:val="001D5288"/>
    <w:rsid w:val="001D531A"/>
    <w:rsid w:val="001D542D"/>
    <w:rsid w:val="001D546D"/>
    <w:rsid w:val="001D5DAD"/>
    <w:rsid w:val="001D6396"/>
    <w:rsid w:val="001D6ED2"/>
    <w:rsid w:val="001D6F05"/>
    <w:rsid w:val="001D717B"/>
    <w:rsid w:val="001D7396"/>
    <w:rsid w:val="001D7483"/>
    <w:rsid w:val="001D795C"/>
    <w:rsid w:val="001E0BF2"/>
    <w:rsid w:val="001E0C01"/>
    <w:rsid w:val="001E1087"/>
    <w:rsid w:val="001E1543"/>
    <w:rsid w:val="001E194C"/>
    <w:rsid w:val="001E19F4"/>
    <w:rsid w:val="001E1CBD"/>
    <w:rsid w:val="001E22C1"/>
    <w:rsid w:val="001E24AA"/>
    <w:rsid w:val="001E2591"/>
    <w:rsid w:val="001E2ABE"/>
    <w:rsid w:val="001E3133"/>
    <w:rsid w:val="001E4010"/>
    <w:rsid w:val="001E402A"/>
    <w:rsid w:val="001E441F"/>
    <w:rsid w:val="001E442B"/>
    <w:rsid w:val="001E4DC2"/>
    <w:rsid w:val="001E51C5"/>
    <w:rsid w:val="001E51CD"/>
    <w:rsid w:val="001E5F79"/>
    <w:rsid w:val="001E5F94"/>
    <w:rsid w:val="001E75D4"/>
    <w:rsid w:val="001E76CF"/>
    <w:rsid w:val="001E79F1"/>
    <w:rsid w:val="001E7B2A"/>
    <w:rsid w:val="001F0692"/>
    <w:rsid w:val="001F06C7"/>
    <w:rsid w:val="001F0ABB"/>
    <w:rsid w:val="001F0BBA"/>
    <w:rsid w:val="001F0CDE"/>
    <w:rsid w:val="001F0D96"/>
    <w:rsid w:val="001F0FA9"/>
    <w:rsid w:val="001F1A3D"/>
    <w:rsid w:val="001F1A88"/>
    <w:rsid w:val="001F1FA5"/>
    <w:rsid w:val="001F23D6"/>
    <w:rsid w:val="001F25B0"/>
    <w:rsid w:val="001F2864"/>
    <w:rsid w:val="001F3482"/>
    <w:rsid w:val="001F36C2"/>
    <w:rsid w:val="001F37AB"/>
    <w:rsid w:val="001F39F7"/>
    <w:rsid w:val="001F3D3F"/>
    <w:rsid w:val="001F404B"/>
    <w:rsid w:val="001F455A"/>
    <w:rsid w:val="001F4584"/>
    <w:rsid w:val="001F4683"/>
    <w:rsid w:val="001F4952"/>
    <w:rsid w:val="001F4E2C"/>
    <w:rsid w:val="001F5C9B"/>
    <w:rsid w:val="001F68FB"/>
    <w:rsid w:val="001F69E2"/>
    <w:rsid w:val="001F6EBF"/>
    <w:rsid w:val="001F70B9"/>
    <w:rsid w:val="001F7AF5"/>
    <w:rsid w:val="001F7E22"/>
    <w:rsid w:val="00200131"/>
    <w:rsid w:val="00200368"/>
    <w:rsid w:val="0020053B"/>
    <w:rsid w:val="002007CF"/>
    <w:rsid w:val="0020099B"/>
    <w:rsid w:val="00200EBA"/>
    <w:rsid w:val="0020134F"/>
    <w:rsid w:val="002014F3"/>
    <w:rsid w:val="00201D72"/>
    <w:rsid w:val="00201F61"/>
    <w:rsid w:val="00202223"/>
    <w:rsid w:val="002023AF"/>
    <w:rsid w:val="002025F1"/>
    <w:rsid w:val="00202ECD"/>
    <w:rsid w:val="00203212"/>
    <w:rsid w:val="002032A1"/>
    <w:rsid w:val="0020342C"/>
    <w:rsid w:val="0020395C"/>
    <w:rsid w:val="00203B51"/>
    <w:rsid w:val="00203F3A"/>
    <w:rsid w:val="002043D1"/>
    <w:rsid w:val="00204577"/>
    <w:rsid w:val="00204581"/>
    <w:rsid w:val="00204CB4"/>
    <w:rsid w:val="00205151"/>
    <w:rsid w:val="00205335"/>
    <w:rsid w:val="00205B19"/>
    <w:rsid w:val="00205B81"/>
    <w:rsid w:val="00205BBE"/>
    <w:rsid w:val="00205C82"/>
    <w:rsid w:val="00205FCA"/>
    <w:rsid w:val="002060ED"/>
    <w:rsid w:val="00206340"/>
    <w:rsid w:val="00206878"/>
    <w:rsid w:val="002071B6"/>
    <w:rsid w:val="002074E7"/>
    <w:rsid w:val="00207B7E"/>
    <w:rsid w:val="002100BC"/>
    <w:rsid w:val="00210175"/>
    <w:rsid w:val="0021021E"/>
    <w:rsid w:val="00210ACE"/>
    <w:rsid w:val="002110C9"/>
    <w:rsid w:val="00211BBE"/>
    <w:rsid w:val="00211DB7"/>
    <w:rsid w:val="00211EC1"/>
    <w:rsid w:val="0021209B"/>
    <w:rsid w:val="002124A0"/>
    <w:rsid w:val="002125E7"/>
    <w:rsid w:val="00212841"/>
    <w:rsid w:val="00212A8C"/>
    <w:rsid w:val="00212BB8"/>
    <w:rsid w:val="002138CE"/>
    <w:rsid w:val="00213BF9"/>
    <w:rsid w:val="00213D93"/>
    <w:rsid w:val="002144D3"/>
    <w:rsid w:val="002145F1"/>
    <w:rsid w:val="00214660"/>
    <w:rsid w:val="002146B8"/>
    <w:rsid w:val="002147FF"/>
    <w:rsid w:val="00214B61"/>
    <w:rsid w:val="00214BE7"/>
    <w:rsid w:val="00215885"/>
    <w:rsid w:val="00215AA1"/>
    <w:rsid w:val="00215C8E"/>
    <w:rsid w:val="00215F83"/>
    <w:rsid w:val="0021697B"/>
    <w:rsid w:val="00216D74"/>
    <w:rsid w:val="00217B0D"/>
    <w:rsid w:val="00217DFF"/>
    <w:rsid w:val="0022002C"/>
    <w:rsid w:val="002208E1"/>
    <w:rsid w:val="00220C60"/>
    <w:rsid w:val="00220C69"/>
    <w:rsid w:val="00221299"/>
    <w:rsid w:val="00221AF8"/>
    <w:rsid w:val="00221F4B"/>
    <w:rsid w:val="002222B0"/>
    <w:rsid w:val="0022230D"/>
    <w:rsid w:val="00222369"/>
    <w:rsid w:val="002239D0"/>
    <w:rsid w:val="002239FA"/>
    <w:rsid w:val="00223BEB"/>
    <w:rsid w:val="00223E0A"/>
    <w:rsid w:val="00223E2E"/>
    <w:rsid w:val="00223E4C"/>
    <w:rsid w:val="002244EB"/>
    <w:rsid w:val="002245B5"/>
    <w:rsid w:val="00224B32"/>
    <w:rsid w:val="00225562"/>
    <w:rsid w:val="00225D48"/>
    <w:rsid w:val="002261CE"/>
    <w:rsid w:val="0022647F"/>
    <w:rsid w:val="00226828"/>
    <w:rsid w:val="0022707B"/>
    <w:rsid w:val="00227330"/>
    <w:rsid w:val="00227634"/>
    <w:rsid w:val="002279E3"/>
    <w:rsid w:val="00227DAC"/>
    <w:rsid w:val="00227DB8"/>
    <w:rsid w:val="00227DDF"/>
    <w:rsid w:val="002304EC"/>
    <w:rsid w:val="00230DA2"/>
    <w:rsid w:val="002312C4"/>
    <w:rsid w:val="002316A5"/>
    <w:rsid w:val="00231B95"/>
    <w:rsid w:val="00231EED"/>
    <w:rsid w:val="002321A3"/>
    <w:rsid w:val="00232416"/>
    <w:rsid w:val="00232669"/>
    <w:rsid w:val="00232899"/>
    <w:rsid w:val="00232C32"/>
    <w:rsid w:val="002330A5"/>
    <w:rsid w:val="002333B6"/>
    <w:rsid w:val="002336EF"/>
    <w:rsid w:val="00233C23"/>
    <w:rsid w:val="00233D62"/>
    <w:rsid w:val="002344F2"/>
    <w:rsid w:val="00234640"/>
    <w:rsid w:val="00234880"/>
    <w:rsid w:val="002349EF"/>
    <w:rsid w:val="002351D3"/>
    <w:rsid w:val="0023541E"/>
    <w:rsid w:val="00235646"/>
    <w:rsid w:val="00235736"/>
    <w:rsid w:val="00235773"/>
    <w:rsid w:val="00235B92"/>
    <w:rsid w:val="0023604B"/>
    <w:rsid w:val="0023657F"/>
    <w:rsid w:val="0023664C"/>
    <w:rsid w:val="00236E92"/>
    <w:rsid w:val="0023746E"/>
    <w:rsid w:val="002375C8"/>
    <w:rsid w:val="00237756"/>
    <w:rsid w:val="002379E4"/>
    <w:rsid w:val="00237AC3"/>
    <w:rsid w:val="00237E51"/>
    <w:rsid w:val="00237E94"/>
    <w:rsid w:val="00240E95"/>
    <w:rsid w:val="002411FF"/>
    <w:rsid w:val="00241AA2"/>
    <w:rsid w:val="00241AFF"/>
    <w:rsid w:val="0024204B"/>
    <w:rsid w:val="002422BF"/>
    <w:rsid w:val="00242470"/>
    <w:rsid w:val="00242755"/>
    <w:rsid w:val="002429C3"/>
    <w:rsid w:val="00243010"/>
    <w:rsid w:val="002431B5"/>
    <w:rsid w:val="00243217"/>
    <w:rsid w:val="00243870"/>
    <w:rsid w:val="00244438"/>
    <w:rsid w:val="002456EF"/>
    <w:rsid w:val="00245733"/>
    <w:rsid w:val="00245DBC"/>
    <w:rsid w:val="00245E81"/>
    <w:rsid w:val="00246099"/>
    <w:rsid w:val="002462BA"/>
    <w:rsid w:val="0024659B"/>
    <w:rsid w:val="002465B0"/>
    <w:rsid w:val="0024697C"/>
    <w:rsid w:val="00246A7B"/>
    <w:rsid w:val="00246E0E"/>
    <w:rsid w:val="0024720B"/>
    <w:rsid w:val="002479EA"/>
    <w:rsid w:val="00247A4C"/>
    <w:rsid w:val="00250ED3"/>
    <w:rsid w:val="00250F4F"/>
    <w:rsid w:val="00250FA4"/>
    <w:rsid w:val="0025149E"/>
    <w:rsid w:val="002514C2"/>
    <w:rsid w:val="00251612"/>
    <w:rsid w:val="00251DCF"/>
    <w:rsid w:val="00251DE6"/>
    <w:rsid w:val="00251EE7"/>
    <w:rsid w:val="002521C9"/>
    <w:rsid w:val="0025252E"/>
    <w:rsid w:val="00252953"/>
    <w:rsid w:val="00253870"/>
    <w:rsid w:val="00253ABB"/>
    <w:rsid w:val="00253B1C"/>
    <w:rsid w:val="00253B79"/>
    <w:rsid w:val="00253C0E"/>
    <w:rsid w:val="002546C6"/>
    <w:rsid w:val="00254767"/>
    <w:rsid w:val="0025490D"/>
    <w:rsid w:val="002550D7"/>
    <w:rsid w:val="0025548F"/>
    <w:rsid w:val="00255B5A"/>
    <w:rsid w:val="00255CE1"/>
    <w:rsid w:val="0025604C"/>
    <w:rsid w:val="002562BC"/>
    <w:rsid w:val="00256446"/>
    <w:rsid w:val="002565C4"/>
    <w:rsid w:val="0025671C"/>
    <w:rsid w:val="0025692E"/>
    <w:rsid w:val="00256B1A"/>
    <w:rsid w:val="00256C01"/>
    <w:rsid w:val="00257595"/>
    <w:rsid w:val="0025768D"/>
    <w:rsid w:val="0025795F"/>
    <w:rsid w:val="00257FBC"/>
    <w:rsid w:val="00260602"/>
    <w:rsid w:val="00260C12"/>
    <w:rsid w:val="00260C76"/>
    <w:rsid w:val="00260EE6"/>
    <w:rsid w:val="00261E4B"/>
    <w:rsid w:val="002629E2"/>
    <w:rsid w:val="00263D43"/>
    <w:rsid w:val="00264A7C"/>
    <w:rsid w:val="00264B03"/>
    <w:rsid w:val="00264BA3"/>
    <w:rsid w:val="00264C66"/>
    <w:rsid w:val="00264C97"/>
    <w:rsid w:val="00265428"/>
    <w:rsid w:val="00265753"/>
    <w:rsid w:val="0026580E"/>
    <w:rsid w:val="00265A5C"/>
    <w:rsid w:val="002663DF"/>
    <w:rsid w:val="002666D0"/>
    <w:rsid w:val="002673BC"/>
    <w:rsid w:val="0026764B"/>
    <w:rsid w:val="00267689"/>
    <w:rsid w:val="002677DB"/>
    <w:rsid w:val="002678A1"/>
    <w:rsid w:val="00267A32"/>
    <w:rsid w:val="00267BDC"/>
    <w:rsid w:val="00267E29"/>
    <w:rsid w:val="00267E9D"/>
    <w:rsid w:val="00267EBB"/>
    <w:rsid w:val="002701CE"/>
    <w:rsid w:val="002704AB"/>
    <w:rsid w:val="002706A9"/>
    <w:rsid w:val="0027072B"/>
    <w:rsid w:val="00271C86"/>
    <w:rsid w:val="00272402"/>
    <w:rsid w:val="002725DB"/>
    <w:rsid w:val="002729DB"/>
    <w:rsid w:val="00272F7C"/>
    <w:rsid w:val="00273450"/>
    <w:rsid w:val="002737EF"/>
    <w:rsid w:val="00273A8B"/>
    <w:rsid w:val="00273CFE"/>
    <w:rsid w:val="00273F28"/>
    <w:rsid w:val="00274746"/>
    <w:rsid w:val="00274D88"/>
    <w:rsid w:val="00274DA7"/>
    <w:rsid w:val="00274EEC"/>
    <w:rsid w:val="0027567B"/>
    <w:rsid w:val="00275B22"/>
    <w:rsid w:val="00275ED1"/>
    <w:rsid w:val="00275F36"/>
    <w:rsid w:val="002760EA"/>
    <w:rsid w:val="002764A7"/>
    <w:rsid w:val="0027689D"/>
    <w:rsid w:val="00276D24"/>
    <w:rsid w:val="00276E95"/>
    <w:rsid w:val="00277571"/>
    <w:rsid w:val="00277688"/>
    <w:rsid w:val="00277C06"/>
    <w:rsid w:val="00280324"/>
    <w:rsid w:val="00280994"/>
    <w:rsid w:val="00281B3C"/>
    <w:rsid w:val="00281B91"/>
    <w:rsid w:val="00281EF5"/>
    <w:rsid w:val="00282168"/>
    <w:rsid w:val="00282366"/>
    <w:rsid w:val="002829D7"/>
    <w:rsid w:val="00282D5C"/>
    <w:rsid w:val="00282FD5"/>
    <w:rsid w:val="00283029"/>
    <w:rsid w:val="002838DE"/>
    <w:rsid w:val="00283B81"/>
    <w:rsid w:val="00283C87"/>
    <w:rsid w:val="00283EAA"/>
    <w:rsid w:val="00284C32"/>
    <w:rsid w:val="00284D09"/>
    <w:rsid w:val="00285111"/>
    <w:rsid w:val="0028525A"/>
    <w:rsid w:val="0028569B"/>
    <w:rsid w:val="002857A9"/>
    <w:rsid w:val="00285F6A"/>
    <w:rsid w:val="002860C1"/>
    <w:rsid w:val="0028628A"/>
    <w:rsid w:val="002868D2"/>
    <w:rsid w:val="00286B72"/>
    <w:rsid w:val="00286B96"/>
    <w:rsid w:val="00286E35"/>
    <w:rsid w:val="002872B3"/>
    <w:rsid w:val="002877EA"/>
    <w:rsid w:val="00287E87"/>
    <w:rsid w:val="0029007F"/>
    <w:rsid w:val="00290696"/>
    <w:rsid w:val="00290F5F"/>
    <w:rsid w:val="002913C0"/>
    <w:rsid w:val="0029180E"/>
    <w:rsid w:val="002918AF"/>
    <w:rsid w:val="00291ABA"/>
    <w:rsid w:val="00291DEA"/>
    <w:rsid w:val="00292718"/>
    <w:rsid w:val="00292B3C"/>
    <w:rsid w:val="002938E8"/>
    <w:rsid w:val="00293BC6"/>
    <w:rsid w:val="00293C1C"/>
    <w:rsid w:val="00293F07"/>
    <w:rsid w:val="00294199"/>
    <w:rsid w:val="00294624"/>
    <w:rsid w:val="002949EE"/>
    <w:rsid w:val="00294EA8"/>
    <w:rsid w:val="002951CA"/>
    <w:rsid w:val="0029574B"/>
    <w:rsid w:val="002958CD"/>
    <w:rsid w:val="00296388"/>
    <w:rsid w:val="00296AFD"/>
    <w:rsid w:val="00296B1B"/>
    <w:rsid w:val="00297B6E"/>
    <w:rsid w:val="002A01D4"/>
    <w:rsid w:val="002A0559"/>
    <w:rsid w:val="002A07AB"/>
    <w:rsid w:val="002A0826"/>
    <w:rsid w:val="002A1628"/>
    <w:rsid w:val="002A16AD"/>
    <w:rsid w:val="002A172E"/>
    <w:rsid w:val="002A2862"/>
    <w:rsid w:val="002A2B51"/>
    <w:rsid w:val="002A31F5"/>
    <w:rsid w:val="002A36A8"/>
    <w:rsid w:val="002A417A"/>
    <w:rsid w:val="002A4372"/>
    <w:rsid w:val="002A4804"/>
    <w:rsid w:val="002A4AE5"/>
    <w:rsid w:val="002A4BBB"/>
    <w:rsid w:val="002A4DB1"/>
    <w:rsid w:val="002A5199"/>
    <w:rsid w:val="002A52E1"/>
    <w:rsid w:val="002A5391"/>
    <w:rsid w:val="002A582E"/>
    <w:rsid w:val="002A58A7"/>
    <w:rsid w:val="002A5B14"/>
    <w:rsid w:val="002A5C28"/>
    <w:rsid w:val="002A5C9E"/>
    <w:rsid w:val="002A62E7"/>
    <w:rsid w:val="002A63C3"/>
    <w:rsid w:val="002A6562"/>
    <w:rsid w:val="002A70E7"/>
    <w:rsid w:val="002A7542"/>
    <w:rsid w:val="002B0A27"/>
    <w:rsid w:val="002B0AAA"/>
    <w:rsid w:val="002B0B93"/>
    <w:rsid w:val="002B0D2C"/>
    <w:rsid w:val="002B0D4E"/>
    <w:rsid w:val="002B1295"/>
    <w:rsid w:val="002B145D"/>
    <w:rsid w:val="002B1A90"/>
    <w:rsid w:val="002B1D10"/>
    <w:rsid w:val="002B25A6"/>
    <w:rsid w:val="002B25BE"/>
    <w:rsid w:val="002B2FDD"/>
    <w:rsid w:val="002B3206"/>
    <w:rsid w:val="002B3A32"/>
    <w:rsid w:val="002B3AAC"/>
    <w:rsid w:val="002B3BC5"/>
    <w:rsid w:val="002B4119"/>
    <w:rsid w:val="002B41E3"/>
    <w:rsid w:val="002B421C"/>
    <w:rsid w:val="002B4357"/>
    <w:rsid w:val="002B4F47"/>
    <w:rsid w:val="002B538F"/>
    <w:rsid w:val="002B53EA"/>
    <w:rsid w:val="002B6674"/>
    <w:rsid w:val="002B6998"/>
    <w:rsid w:val="002B6AC3"/>
    <w:rsid w:val="002B6DFB"/>
    <w:rsid w:val="002B7313"/>
    <w:rsid w:val="002B7762"/>
    <w:rsid w:val="002B7B66"/>
    <w:rsid w:val="002B7FAA"/>
    <w:rsid w:val="002B7FE6"/>
    <w:rsid w:val="002C03C2"/>
    <w:rsid w:val="002C0AF9"/>
    <w:rsid w:val="002C0D9E"/>
    <w:rsid w:val="002C1306"/>
    <w:rsid w:val="002C1678"/>
    <w:rsid w:val="002C1838"/>
    <w:rsid w:val="002C25CF"/>
    <w:rsid w:val="002C27AF"/>
    <w:rsid w:val="002C2CE4"/>
    <w:rsid w:val="002C2DE6"/>
    <w:rsid w:val="002C321E"/>
    <w:rsid w:val="002C32F5"/>
    <w:rsid w:val="002C3CBC"/>
    <w:rsid w:val="002C4E5D"/>
    <w:rsid w:val="002C5038"/>
    <w:rsid w:val="002C51C2"/>
    <w:rsid w:val="002C524B"/>
    <w:rsid w:val="002C5A00"/>
    <w:rsid w:val="002C5A89"/>
    <w:rsid w:val="002C5E43"/>
    <w:rsid w:val="002C60F5"/>
    <w:rsid w:val="002C655E"/>
    <w:rsid w:val="002C668B"/>
    <w:rsid w:val="002C6AED"/>
    <w:rsid w:val="002C6D22"/>
    <w:rsid w:val="002C6D53"/>
    <w:rsid w:val="002C7289"/>
    <w:rsid w:val="002C7DA4"/>
    <w:rsid w:val="002C7DE1"/>
    <w:rsid w:val="002D0179"/>
    <w:rsid w:val="002D02BE"/>
    <w:rsid w:val="002D031B"/>
    <w:rsid w:val="002D084C"/>
    <w:rsid w:val="002D0DD6"/>
    <w:rsid w:val="002D0EE8"/>
    <w:rsid w:val="002D13E6"/>
    <w:rsid w:val="002D2125"/>
    <w:rsid w:val="002D225C"/>
    <w:rsid w:val="002D25D8"/>
    <w:rsid w:val="002D2789"/>
    <w:rsid w:val="002D27AF"/>
    <w:rsid w:val="002D28EE"/>
    <w:rsid w:val="002D2C4E"/>
    <w:rsid w:val="002D2CBF"/>
    <w:rsid w:val="002D3072"/>
    <w:rsid w:val="002D3F4B"/>
    <w:rsid w:val="002D461B"/>
    <w:rsid w:val="002D4EEB"/>
    <w:rsid w:val="002D525D"/>
    <w:rsid w:val="002D53EF"/>
    <w:rsid w:val="002D54D6"/>
    <w:rsid w:val="002D5695"/>
    <w:rsid w:val="002D59DD"/>
    <w:rsid w:val="002D60F4"/>
    <w:rsid w:val="002D611D"/>
    <w:rsid w:val="002D6300"/>
    <w:rsid w:val="002D676F"/>
    <w:rsid w:val="002D67B1"/>
    <w:rsid w:val="002D68CD"/>
    <w:rsid w:val="002D6A21"/>
    <w:rsid w:val="002D6A2C"/>
    <w:rsid w:val="002D6D05"/>
    <w:rsid w:val="002D6D7A"/>
    <w:rsid w:val="002D7194"/>
    <w:rsid w:val="002D7AAE"/>
    <w:rsid w:val="002D7C8A"/>
    <w:rsid w:val="002D7D23"/>
    <w:rsid w:val="002E0167"/>
    <w:rsid w:val="002E0681"/>
    <w:rsid w:val="002E09AD"/>
    <w:rsid w:val="002E0E3F"/>
    <w:rsid w:val="002E1C8A"/>
    <w:rsid w:val="002E2CA6"/>
    <w:rsid w:val="002E2E46"/>
    <w:rsid w:val="002E2F8C"/>
    <w:rsid w:val="002E366A"/>
    <w:rsid w:val="002E3BCC"/>
    <w:rsid w:val="002E3D92"/>
    <w:rsid w:val="002E3DA1"/>
    <w:rsid w:val="002E3FE6"/>
    <w:rsid w:val="002E424C"/>
    <w:rsid w:val="002E45DA"/>
    <w:rsid w:val="002E509E"/>
    <w:rsid w:val="002E5197"/>
    <w:rsid w:val="002E51D9"/>
    <w:rsid w:val="002E522C"/>
    <w:rsid w:val="002E543A"/>
    <w:rsid w:val="002E5673"/>
    <w:rsid w:val="002E59FC"/>
    <w:rsid w:val="002E63AA"/>
    <w:rsid w:val="002E666C"/>
    <w:rsid w:val="002E6995"/>
    <w:rsid w:val="002E6FBD"/>
    <w:rsid w:val="002E725E"/>
    <w:rsid w:val="002F012F"/>
    <w:rsid w:val="002F03B3"/>
    <w:rsid w:val="002F0478"/>
    <w:rsid w:val="002F095D"/>
    <w:rsid w:val="002F0DD8"/>
    <w:rsid w:val="002F10AD"/>
    <w:rsid w:val="002F1641"/>
    <w:rsid w:val="002F174D"/>
    <w:rsid w:val="002F1867"/>
    <w:rsid w:val="002F1927"/>
    <w:rsid w:val="002F1A8A"/>
    <w:rsid w:val="002F1AF7"/>
    <w:rsid w:val="002F1DF6"/>
    <w:rsid w:val="002F2019"/>
    <w:rsid w:val="002F22F1"/>
    <w:rsid w:val="002F3106"/>
    <w:rsid w:val="002F3315"/>
    <w:rsid w:val="002F3382"/>
    <w:rsid w:val="002F3385"/>
    <w:rsid w:val="002F3BE4"/>
    <w:rsid w:val="002F3EB0"/>
    <w:rsid w:val="002F41DE"/>
    <w:rsid w:val="002F432C"/>
    <w:rsid w:val="002F49F7"/>
    <w:rsid w:val="002F54A0"/>
    <w:rsid w:val="002F612F"/>
    <w:rsid w:val="002F64B0"/>
    <w:rsid w:val="002F7392"/>
    <w:rsid w:val="002F743C"/>
    <w:rsid w:val="002F7F63"/>
    <w:rsid w:val="002F7FD7"/>
    <w:rsid w:val="003000D9"/>
    <w:rsid w:val="0030045C"/>
    <w:rsid w:val="003005F0"/>
    <w:rsid w:val="003006EA"/>
    <w:rsid w:val="003006F2"/>
    <w:rsid w:val="003010D1"/>
    <w:rsid w:val="003012BB"/>
    <w:rsid w:val="0030167E"/>
    <w:rsid w:val="00301FF4"/>
    <w:rsid w:val="003020E8"/>
    <w:rsid w:val="00302581"/>
    <w:rsid w:val="0030295A"/>
    <w:rsid w:val="00302A35"/>
    <w:rsid w:val="00302D0D"/>
    <w:rsid w:val="0030402A"/>
    <w:rsid w:val="00304614"/>
    <w:rsid w:val="003047B2"/>
    <w:rsid w:val="00304AC8"/>
    <w:rsid w:val="00304E03"/>
    <w:rsid w:val="00305333"/>
    <w:rsid w:val="00305BF9"/>
    <w:rsid w:val="00306024"/>
    <w:rsid w:val="00306AB7"/>
    <w:rsid w:val="00306CCD"/>
    <w:rsid w:val="00306F6A"/>
    <w:rsid w:val="00307825"/>
    <w:rsid w:val="003078A8"/>
    <w:rsid w:val="00307F6B"/>
    <w:rsid w:val="003105E2"/>
    <w:rsid w:val="003107F1"/>
    <w:rsid w:val="003108F2"/>
    <w:rsid w:val="003109D5"/>
    <w:rsid w:val="00310B76"/>
    <w:rsid w:val="00310CC9"/>
    <w:rsid w:val="00310EAC"/>
    <w:rsid w:val="00310F05"/>
    <w:rsid w:val="00311271"/>
    <w:rsid w:val="0031162F"/>
    <w:rsid w:val="00311E0C"/>
    <w:rsid w:val="00311EA9"/>
    <w:rsid w:val="00312183"/>
    <w:rsid w:val="00312378"/>
    <w:rsid w:val="00312562"/>
    <w:rsid w:val="00312821"/>
    <w:rsid w:val="00312AEA"/>
    <w:rsid w:val="003137B8"/>
    <w:rsid w:val="00313B02"/>
    <w:rsid w:val="00313E38"/>
    <w:rsid w:val="00313EE0"/>
    <w:rsid w:val="00314344"/>
    <w:rsid w:val="0031462E"/>
    <w:rsid w:val="003149E5"/>
    <w:rsid w:val="00314B43"/>
    <w:rsid w:val="00314DD2"/>
    <w:rsid w:val="00314F06"/>
    <w:rsid w:val="0031506C"/>
    <w:rsid w:val="00315836"/>
    <w:rsid w:val="00315B16"/>
    <w:rsid w:val="00316431"/>
    <w:rsid w:val="00316501"/>
    <w:rsid w:val="00316D63"/>
    <w:rsid w:val="003177F8"/>
    <w:rsid w:val="00317C39"/>
    <w:rsid w:val="00317DEE"/>
    <w:rsid w:val="003205F6"/>
    <w:rsid w:val="00320B19"/>
    <w:rsid w:val="00320C5C"/>
    <w:rsid w:val="00320C8E"/>
    <w:rsid w:val="0032143B"/>
    <w:rsid w:val="00321A5A"/>
    <w:rsid w:val="00321AED"/>
    <w:rsid w:val="00322689"/>
    <w:rsid w:val="003229B6"/>
    <w:rsid w:val="00322D48"/>
    <w:rsid w:val="00322F7D"/>
    <w:rsid w:val="003233E5"/>
    <w:rsid w:val="00323AEE"/>
    <w:rsid w:val="00323DE2"/>
    <w:rsid w:val="00323F33"/>
    <w:rsid w:val="00324AE3"/>
    <w:rsid w:val="00325780"/>
    <w:rsid w:val="00325EE2"/>
    <w:rsid w:val="0032636C"/>
    <w:rsid w:val="003263A7"/>
    <w:rsid w:val="003265C4"/>
    <w:rsid w:val="003267D7"/>
    <w:rsid w:val="003267E0"/>
    <w:rsid w:val="0032692D"/>
    <w:rsid w:val="00326E83"/>
    <w:rsid w:val="00326FDB"/>
    <w:rsid w:val="00327401"/>
    <w:rsid w:val="003275A9"/>
    <w:rsid w:val="00327782"/>
    <w:rsid w:val="003277E3"/>
    <w:rsid w:val="00327808"/>
    <w:rsid w:val="00327B35"/>
    <w:rsid w:val="00327D29"/>
    <w:rsid w:val="00327F92"/>
    <w:rsid w:val="00327FEB"/>
    <w:rsid w:val="003303AF"/>
    <w:rsid w:val="00330427"/>
    <w:rsid w:val="00330459"/>
    <w:rsid w:val="00330606"/>
    <w:rsid w:val="00330651"/>
    <w:rsid w:val="003306FE"/>
    <w:rsid w:val="00330841"/>
    <w:rsid w:val="00330BD3"/>
    <w:rsid w:val="00331009"/>
    <w:rsid w:val="003316D2"/>
    <w:rsid w:val="00331A1F"/>
    <w:rsid w:val="00331C63"/>
    <w:rsid w:val="00331C76"/>
    <w:rsid w:val="00332161"/>
    <w:rsid w:val="00332767"/>
    <w:rsid w:val="00332A60"/>
    <w:rsid w:val="00332C9A"/>
    <w:rsid w:val="00333001"/>
    <w:rsid w:val="0033376C"/>
    <w:rsid w:val="00333B46"/>
    <w:rsid w:val="00333B53"/>
    <w:rsid w:val="00333DE1"/>
    <w:rsid w:val="0033413C"/>
    <w:rsid w:val="0033430E"/>
    <w:rsid w:val="0033462B"/>
    <w:rsid w:val="00334697"/>
    <w:rsid w:val="00334B73"/>
    <w:rsid w:val="00334E58"/>
    <w:rsid w:val="003350D9"/>
    <w:rsid w:val="0033546E"/>
    <w:rsid w:val="0033548E"/>
    <w:rsid w:val="00335E24"/>
    <w:rsid w:val="0033601D"/>
    <w:rsid w:val="003363FB"/>
    <w:rsid w:val="00336463"/>
    <w:rsid w:val="003364CA"/>
    <w:rsid w:val="00336623"/>
    <w:rsid w:val="00336639"/>
    <w:rsid w:val="00336E67"/>
    <w:rsid w:val="003371A2"/>
    <w:rsid w:val="0033766D"/>
    <w:rsid w:val="00337CAD"/>
    <w:rsid w:val="00340A28"/>
    <w:rsid w:val="00340A77"/>
    <w:rsid w:val="00340CBF"/>
    <w:rsid w:val="0034110D"/>
    <w:rsid w:val="00341288"/>
    <w:rsid w:val="00341385"/>
    <w:rsid w:val="00341576"/>
    <w:rsid w:val="0034157D"/>
    <w:rsid w:val="003416A5"/>
    <w:rsid w:val="00341789"/>
    <w:rsid w:val="0034184A"/>
    <w:rsid w:val="00341970"/>
    <w:rsid w:val="00341A23"/>
    <w:rsid w:val="00342A2E"/>
    <w:rsid w:val="00342DB2"/>
    <w:rsid w:val="003431E3"/>
    <w:rsid w:val="00343B4A"/>
    <w:rsid w:val="00343B7B"/>
    <w:rsid w:val="00343B7C"/>
    <w:rsid w:val="0034410F"/>
    <w:rsid w:val="00344203"/>
    <w:rsid w:val="0034431B"/>
    <w:rsid w:val="00344374"/>
    <w:rsid w:val="00344A2D"/>
    <w:rsid w:val="00344B93"/>
    <w:rsid w:val="0034516F"/>
    <w:rsid w:val="00345212"/>
    <w:rsid w:val="003459D1"/>
    <w:rsid w:val="00345A4B"/>
    <w:rsid w:val="00345B81"/>
    <w:rsid w:val="00345C22"/>
    <w:rsid w:val="00345DCC"/>
    <w:rsid w:val="00345EB7"/>
    <w:rsid w:val="00346265"/>
    <w:rsid w:val="00346684"/>
    <w:rsid w:val="00346A83"/>
    <w:rsid w:val="00346AD9"/>
    <w:rsid w:val="00346D84"/>
    <w:rsid w:val="00346F80"/>
    <w:rsid w:val="0034708F"/>
    <w:rsid w:val="00347210"/>
    <w:rsid w:val="003475E3"/>
    <w:rsid w:val="003478A5"/>
    <w:rsid w:val="00347A1E"/>
    <w:rsid w:val="0035063A"/>
    <w:rsid w:val="003508CC"/>
    <w:rsid w:val="003509C2"/>
    <w:rsid w:val="003519E5"/>
    <w:rsid w:val="00351A0A"/>
    <w:rsid w:val="003527ED"/>
    <w:rsid w:val="00352BE4"/>
    <w:rsid w:val="00352BF0"/>
    <w:rsid w:val="00353723"/>
    <w:rsid w:val="003540DF"/>
    <w:rsid w:val="0035412C"/>
    <w:rsid w:val="00354359"/>
    <w:rsid w:val="00354904"/>
    <w:rsid w:val="00354ACA"/>
    <w:rsid w:val="00354D83"/>
    <w:rsid w:val="00355104"/>
    <w:rsid w:val="003551FD"/>
    <w:rsid w:val="00355271"/>
    <w:rsid w:val="00355AE0"/>
    <w:rsid w:val="00355CE0"/>
    <w:rsid w:val="00356E09"/>
    <w:rsid w:val="00357406"/>
    <w:rsid w:val="0035757E"/>
    <w:rsid w:val="0035762A"/>
    <w:rsid w:val="00357BA4"/>
    <w:rsid w:val="00357D1F"/>
    <w:rsid w:val="003600FF"/>
    <w:rsid w:val="003601BB"/>
    <w:rsid w:val="0036031E"/>
    <w:rsid w:val="0036032B"/>
    <w:rsid w:val="0036040C"/>
    <w:rsid w:val="00360515"/>
    <w:rsid w:val="00360524"/>
    <w:rsid w:val="0036093A"/>
    <w:rsid w:val="00360E04"/>
    <w:rsid w:val="00360E94"/>
    <w:rsid w:val="00360FA5"/>
    <w:rsid w:val="00360FAB"/>
    <w:rsid w:val="00361098"/>
    <w:rsid w:val="003614EA"/>
    <w:rsid w:val="0036278C"/>
    <w:rsid w:val="00362878"/>
    <w:rsid w:val="00362B6D"/>
    <w:rsid w:val="00362C1C"/>
    <w:rsid w:val="003630B5"/>
    <w:rsid w:val="0036417A"/>
    <w:rsid w:val="0036458D"/>
    <w:rsid w:val="003645D1"/>
    <w:rsid w:val="00364BCE"/>
    <w:rsid w:val="00365CA0"/>
    <w:rsid w:val="00365FFF"/>
    <w:rsid w:val="003660D4"/>
    <w:rsid w:val="00366231"/>
    <w:rsid w:val="003663D8"/>
    <w:rsid w:val="00366C1E"/>
    <w:rsid w:val="00366D17"/>
    <w:rsid w:val="00366F54"/>
    <w:rsid w:val="00366FE6"/>
    <w:rsid w:val="00366FF2"/>
    <w:rsid w:val="00367172"/>
    <w:rsid w:val="003671AC"/>
    <w:rsid w:val="00367A1B"/>
    <w:rsid w:val="00367F23"/>
    <w:rsid w:val="003710FD"/>
    <w:rsid w:val="00371206"/>
    <w:rsid w:val="00371439"/>
    <w:rsid w:val="00371CBC"/>
    <w:rsid w:val="00371E16"/>
    <w:rsid w:val="0037200C"/>
    <w:rsid w:val="0037219D"/>
    <w:rsid w:val="00372227"/>
    <w:rsid w:val="0037263F"/>
    <w:rsid w:val="00372AA8"/>
    <w:rsid w:val="00373472"/>
    <w:rsid w:val="00373690"/>
    <w:rsid w:val="0037372B"/>
    <w:rsid w:val="00373FA5"/>
    <w:rsid w:val="00374011"/>
    <w:rsid w:val="003746E6"/>
    <w:rsid w:val="00374859"/>
    <w:rsid w:val="003748A3"/>
    <w:rsid w:val="003752B5"/>
    <w:rsid w:val="00375AE8"/>
    <w:rsid w:val="00375BE3"/>
    <w:rsid w:val="00375D26"/>
    <w:rsid w:val="00376394"/>
    <w:rsid w:val="0037682A"/>
    <w:rsid w:val="00376BE8"/>
    <w:rsid w:val="00376E9C"/>
    <w:rsid w:val="003770A0"/>
    <w:rsid w:val="003772C0"/>
    <w:rsid w:val="00377CE6"/>
    <w:rsid w:val="0038016B"/>
    <w:rsid w:val="0038085D"/>
    <w:rsid w:val="00380990"/>
    <w:rsid w:val="00380CA7"/>
    <w:rsid w:val="00380EF3"/>
    <w:rsid w:val="003811EC"/>
    <w:rsid w:val="003815B2"/>
    <w:rsid w:val="003819C3"/>
    <w:rsid w:val="00381C0C"/>
    <w:rsid w:val="00381C80"/>
    <w:rsid w:val="00382141"/>
    <w:rsid w:val="003822E5"/>
    <w:rsid w:val="0038246F"/>
    <w:rsid w:val="003830D2"/>
    <w:rsid w:val="00383604"/>
    <w:rsid w:val="003839C8"/>
    <w:rsid w:val="003841EB"/>
    <w:rsid w:val="003846EE"/>
    <w:rsid w:val="00384A74"/>
    <w:rsid w:val="00384B09"/>
    <w:rsid w:val="00384FAD"/>
    <w:rsid w:val="003850AC"/>
    <w:rsid w:val="00385128"/>
    <w:rsid w:val="00386739"/>
    <w:rsid w:val="00386793"/>
    <w:rsid w:val="00386B63"/>
    <w:rsid w:val="00386BAC"/>
    <w:rsid w:val="00387120"/>
    <w:rsid w:val="00387388"/>
    <w:rsid w:val="003874BF"/>
    <w:rsid w:val="003875D7"/>
    <w:rsid w:val="003876D2"/>
    <w:rsid w:val="00387746"/>
    <w:rsid w:val="00387921"/>
    <w:rsid w:val="003903CD"/>
    <w:rsid w:val="003907B5"/>
    <w:rsid w:val="00390EF6"/>
    <w:rsid w:val="003915C7"/>
    <w:rsid w:val="00391A7F"/>
    <w:rsid w:val="003921D3"/>
    <w:rsid w:val="003924AD"/>
    <w:rsid w:val="00392A3B"/>
    <w:rsid w:val="003932D4"/>
    <w:rsid w:val="003933EC"/>
    <w:rsid w:val="00393406"/>
    <w:rsid w:val="00393A64"/>
    <w:rsid w:val="0039419C"/>
    <w:rsid w:val="00394247"/>
    <w:rsid w:val="003944E7"/>
    <w:rsid w:val="0039588D"/>
    <w:rsid w:val="00395909"/>
    <w:rsid w:val="00395FFE"/>
    <w:rsid w:val="0039620E"/>
    <w:rsid w:val="0039652E"/>
    <w:rsid w:val="0039667A"/>
    <w:rsid w:val="003968A1"/>
    <w:rsid w:val="003969B5"/>
    <w:rsid w:val="00396C33"/>
    <w:rsid w:val="00396F25"/>
    <w:rsid w:val="00396FE3"/>
    <w:rsid w:val="003973C5"/>
    <w:rsid w:val="00397759"/>
    <w:rsid w:val="003978F9"/>
    <w:rsid w:val="00397AD8"/>
    <w:rsid w:val="00397B4C"/>
    <w:rsid w:val="00397DEF"/>
    <w:rsid w:val="003A0573"/>
    <w:rsid w:val="003A06AA"/>
    <w:rsid w:val="003A074B"/>
    <w:rsid w:val="003A077A"/>
    <w:rsid w:val="003A0AED"/>
    <w:rsid w:val="003A109F"/>
    <w:rsid w:val="003A1544"/>
    <w:rsid w:val="003A1BFE"/>
    <w:rsid w:val="003A1F74"/>
    <w:rsid w:val="003A2334"/>
    <w:rsid w:val="003A25CA"/>
    <w:rsid w:val="003A2624"/>
    <w:rsid w:val="003A2ABC"/>
    <w:rsid w:val="003A321F"/>
    <w:rsid w:val="003A3B2F"/>
    <w:rsid w:val="003A408F"/>
    <w:rsid w:val="003A44A0"/>
    <w:rsid w:val="003A4C61"/>
    <w:rsid w:val="003A4DF5"/>
    <w:rsid w:val="003A4EFE"/>
    <w:rsid w:val="003A50B4"/>
    <w:rsid w:val="003A51F4"/>
    <w:rsid w:val="003A5302"/>
    <w:rsid w:val="003A609B"/>
    <w:rsid w:val="003A6246"/>
    <w:rsid w:val="003A66A3"/>
    <w:rsid w:val="003A6747"/>
    <w:rsid w:val="003A7084"/>
    <w:rsid w:val="003A723A"/>
    <w:rsid w:val="003A7973"/>
    <w:rsid w:val="003A7DAB"/>
    <w:rsid w:val="003A7F2D"/>
    <w:rsid w:val="003B0350"/>
    <w:rsid w:val="003B08E0"/>
    <w:rsid w:val="003B09CB"/>
    <w:rsid w:val="003B0DA6"/>
    <w:rsid w:val="003B1270"/>
    <w:rsid w:val="003B12A3"/>
    <w:rsid w:val="003B13C7"/>
    <w:rsid w:val="003B1430"/>
    <w:rsid w:val="003B17A3"/>
    <w:rsid w:val="003B1A9B"/>
    <w:rsid w:val="003B1BB2"/>
    <w:rsid w:val="003B1EC3"/>
    <w:rsid w:val="003B225F"/>
    <w:rsid w:val="003B26CB"/>
    <w:rsid w:val="003B3233"/>
    <w:rsid w:val="003B3248"/>
    <w:rsid w:val="003B33E4"/>
    <w:rsid w:val="003B3E69"/>
    <w:rsid w:val="003B4209"/>
    <w:rsid w:val="003B4339"/>
    <w:rsid w:val="003B4368"/>
    <w:rsid w:val="003B46EF"/>
    <w:rsid w:val="003B486C"/>
    <w:rsid w:val="003B4A49"/>
    <w:rsid w:val="003B4D29"/>
    <w:rsid w:val="003B5178"/>
    <w:rsid w:val="003B56CF"/>
    <w:rsid w:val="003B616C"/>
    <w:rsid w:val="003B64DB"/>
    <w:rsid w:val="003B65F7"/>
    <w:rsid w:val="003B6F39"/>
    <w:rsid w:val="003B79E7"/>
    <w:rsid w:val="003C05DD"/>
    <w:rsid w:val="003C0703"/>
    <w:rsid w:val="003C0C46"/>
    <w:rsid w:val="003C11EE"/>
    <w:rsid w:val="003C16C4"/>
    <w:rsid w:val="003C1845"/>
    <w:rsid w:val="003C1A5F"/>
    <w:rsid w:val="003C1E1D"/>
    <w:rsid w:val="003C1E75"/>
    <w:rsid w:val="003C22BB"/>
    <w:rsid w:val="003C2B36"/>
    <w:rsid w:val="003C302B"/>
    <w:rsid w:val="003C3325"/>
    <w:rsid w:val="003C3343"/>
    <w:rsid w:val="003C3BB0"/>
    <w:rsid w:val="003C41E9"/>
    <w:rsid w:val="003C429D"/>
    <w:rsid w:val="003C49AE"/>
    <w:rsid w:val="003C4DFE"/>
    <w:rsid w:val="003C4F22"/>
    <w:rsid w:val="003C5567"/>
    <w:rsid w:val="003C62EC"/>
    <w:rsid w:val="003C6D88"/>
    <w:rsid w:val="003C6D97"/>
    <w:rsid w:val="003C73A1"/>
    <w:rsid w:val="003C7438"/>
    <w:rsid w:val="003C7950"/>
    <w:rsid w:val="003C7F64"/>
    <w:rsid w:val="003C7FBD"/>
    <w:rsid w:val="003D07E8"/>
    <w:rsid w:val="003D0944"/>
    <w:rsid w:val="003D094F"/>
    <w:rsid w:val="003D0CA0"/>
    <w:rsid w:val="003D0CA5"/>
    <w:rsid w:val="003D10F6"/>
    <w:rsid w:val="003D1AC3"/>
    <w:rsid w:val="003D1DC5"/>
    <w:rsid w:val="003D233E"/>
    <w:rsid w:val="003D255D"/>
    <w:rsid w:val="003D2D06"/>
    <w:rsid w:val="003D2D60"/>
    <w:rsid w:val="003D2F2A"/>
    <w:rsid w:val="003D306D"/>
    <w:rsid w:val="003D36C8"/>
    <w:rsid w:val="003D3D5D"/>
    <w:rsid w:val="003D47B8"/>
    <w:rsid w:val="003D48DC"/>
    <w:rsid w:val="003D4C70"/>
    <w:rsid w:val="003D54EE"/>
    <w:rsid w:val="003D553F"/>
    <w:rsid w:val="003D59DE"/>
    <w:rsid w:val="003D6371"/>
    <w:rsid w:val="003D7279"/>
    <w:rsid w:val="003D72B5"/>
    <w:rsid w:val="003D7469"/>
    <w:rsid w:val="003D7B19"/>
    <w:rsid w:val="003E0306"/>
    <w:rsid w:val="003E03FD"/>
    <w:rsid w:val="003E0436"/>
    <w:rsid w:val="003E0A3C"/>
    <w:rsid w:val="003E0AA0"/>
    <w:rsid w:val="003E0DFC"/>
    <w:rsid w:val="003E1486"/>
    <w:rsid w:val="003E1643"/>
    <w:rsid w:val="003E1774"/>
    <w:rsid w:val="003E2706"/>
    <w:rsid w:val="003E2C9E"/>
    <w:rsid w:val="003E39C7"/>
    <w:rsid w:val="003E3BB8"/>
    <w:rsid w:val="003E419A"/>
    <w:rsid w:val="003E4ADE"/>
    <w:rsid w:val="003E53ED"/>
    <w:rsid w:val="003E5664"/>
    <w:rsid w:val="003E575A"/>
    <w:rsid w:val="003E5D3E"/>
    <w:rsid w:val="003E5F4E"/>
    <w:rsid w:val="003E615C"/>
    <w:rsid w:val="003E6BA0"/>
    <w:rsid w:val="003E7719"/>
    <w:rsid w:val="003E7832"/>
    <w:rsid w:val="003E7D67"/>
    <w:rsid w:val="003E7DC9"/>
    <w:rsid w:val="003E7E17"/>
    <w:rsid w:val="003F0212"/>
    <w:rsid w:val="003F0CE7"/>
    <w:rsid w:val="003F1190"/>
    <w:rsid w:val="003F1337"/>
    <w:rsid w:val="003F17A4"/>
    <w:rsid w:val="003F1A0C"/>
    <w:rsid w:val="003F1BA6"/>
    <w:rsid w:val="003F23E3"/>
    <w:rsid w:val="003F24C0"/>
    <w:rsid w:val="003F2652"/>
    <w:rsid w:val="003F2894"/>
    <w:rsid w:val="003F289D"/>
    <w:rsid w:val="003F2EFE"/>
    <w:rsid w:val="003F2FB1"/>
    <w:rsid w:val="003F3248"/>
    <w:rsid w:val="003F33DB"/>
    <w:rsid w:val="003F3A76"/>
    <w:rsid w:val="003F3AE7"/>
    <w:rsid w:val="003F3B8A"/>
    <w:rsid w:val="003F3C3D"/>
    <w:rsid w:val="003F3CE8"/>
    <w:rsid w:val="003F437C"/>
    <w:rsid w:val="003F451A"/>
    <w:rsid w:val="003F48DB"/>
    <w:rsid w:val="003F54D5"/>
    <w:rsid w:val="003F5569"/>
    <w:rsid w:val="003F6128"/>
    <w:rsid w:val="003F62A6"/>
    <w:rsid w:val="003F642E"/>
    <w:rsid w:val="003F6451"/>
    <w:rsid w:val="003F651B"/>
    <w:rsid w:val="003F69D3"/>
    <w:rsid w:val="003F72C8"/>
    <w:rsid w:val="003F76F6"/>
    <w:rsid w:val="003F7745"/>
    <w:rsid w:val="003F78E8"/>
    <w:rsid w:val="004000DD"/>
    <w:rsid w:val="0040103C"/>
    <w:rsid w:val="0040165A"/>
    <w:rsid w:val="00401BE1"/>
    <w:rsid w:val="00402A1F"/>
    <w:rsid w:val="00402A5D"/>
    <w:rsid w:val="00402AFE"/>
    <w:rsid w:val="00402B1E"/>
    <w:rsid w:val="00403244"/>
    <w:rsid w:val="004032EA"/>
    <w:rsid w:val="0040339E"/>
    <w:rsid w:val="00403EBA"/>
    <w:rsid w:val="0040425D"/>
    <w:rsid w:val="00404635"/>
    <w:rsid w:val="00404771"/>
    <w:rsid w:val="00405824"/>
    <w:rsid w:val="00405A61"/>
    <w:rsid w:val="00405BA0"/>
    <w:rsid w:val="00406088"/>
    <w:rsid w:val="0040616A"/>
    <w:rsid w:val="004076A6"/>
    <w:rsid w:val="0040791F"/>
    <w:rsid w:val="00407C90"/>
    <w:rsid w:val="004102DB"/>
    <w:rsid w:val="00410738"/>
    <w:rsid w:val="0041082F"/>
    <w:rsid w:val="0041098D"/>
    <w:rsid w:val="00410E0A"/>
    <w:rsid w:val="004112B4"/>
    <w:rsid w:val="004121C9"/>
    <w:rsid w:val="0041266B"/>
    <w:rsid w:val="004127B1"/>
    <w:rsid w:val="0041339A"/>
    <w:rsid w:val="004136EA"/>
    <w:rsid w:val="00413DA9"/>
    <w:rsid w:val="00415065"/>
    <w:rsid w:val="004155C6"/>
    <w:rsid w:val="00416073"/>
    <w:rsid w:val="0041631D"/>
    <w:rsid w:val="00416AEA"/>
    <w:rsid w:val="00417052"/>
    <w:rsid w:val="0041766C"/>
    <w:rsid w:val="00420085"/>
    <w:rsid w:val="00420273"/>
    <w:rsid w:val="0042028B"/>
    <w:rsid w:val="0042032A"/>
    <w:rsid w:val="00420A72"/>
    <w:rsid w:val="00420F50"/>
    <w:rsid w:val="004216B1"/>
    <w:rsid w:val="00421E65"/>
    <w:rsid w:val="00421FDE"/>
    <w:rsid w:val="0042214E"/>
    <w:rsid w:val="0042224E"/>
    <w:rsid w:val="0042237C"/>
    <w:rsid w:val="0042260E"/>
    <w:rsid w:val="004228DC"/>
    <w:rsid w:val="0042373B"/>
    <w:rsid w:val="004237B4"/>
    <w:rsid w:val="004238E2"/>
    <w:rsid w:val="00423B42"/>
    <w:rsid w:val="00423C48"/>
    <w:rsid w:val="00423E8F"/>
    <w:rsid w:val="00423E94"/>
    <w:rsid w:val="0042527F"/>
    <w:rsid w:val="00425428"/>
    <w:rsid w:val="004254BE"/>
    <w:rsid w:val="004254CA"/>
    <w:rsid w:val="004254F2"/>
    <w:rsid w:val="00425562"/>
    <w:rsid w:val="00425D5C"/>
    <w:rsid w:val="00426474"/>
    <w:rsid w:val="00426842"/>
    <w:rsid w:val="00426936"/>
    <w:rsid w:val="00426F52"/>
    <w:rsid w:val="0042719C"/>
    <w:rsid w:val="00427230"/>
    <w:rsid w:val="004272FC"/>
    <w:rsid w:val="00427778"/>
    <w:rsid w:val="00430938"/>
    <w:rsid w:val="00430A8C"/>
    <w:rsid w:val="004310A7"/>
    <w:rsid w:val="0043125F"/>
    <w:rsid w:val="0043155C"/>
    <w:rsid w:val="004317D6"/>
    <w:rsid w:val="00431C25"/>
    <w:rsid w:val="00431D58"/>
    <w:rsid w:val="00431D6A"/>
    <w:rsid w:val="004324C6"/>
    <w:rsid w:val="0043256D"/>
    <w:rsid w:val="004325A7"/>
    <w:rsid w:val="004328CB"/>
    <w:rsid w:val="00432921"/>
    <w:rsid w:val="00432997"/>
    <w:rsid w:val="00432EB7"/>
    <w:rsid w:val="00433806"/>
    <w:rsid w:val="004339D9"/>
    <w:rsid w:val="00433BF7"/>
    <w:rsid w:val="00433C14"/>
    <w:rsid w:val="00433D59"/>
    <w:rsid w:val="00433F4F"/>
    <w:rsid w:val="00434ADF"/>
    <w:rsid w:val="00434B33"/>
    <w:rsid w:val="0043536D"/>
    <w:rsid w:val="00435653"/>
    <w:rsid w:val="00435FCB"/>
    <w:rsid w:val="00435FE9"/>
    <w:rsid w:val="004365E3"/>
    <w:rsid w:val="00436871"/>
    <w:rsid w:val="004370E5"/>
    <w:rsid w:val="00437695"/>
    <w:rsid w:val="004376F5"/>
    <w:rsid w:val="00437724"/>
    <w:rsid w:val="00437AD3"/>
    <w:rsid w:val="00437E30"/>
    <w:rsid w:val="00437EDC"/>
    <w:rsid w:val="00437EF7"/>
    <w:rsid w:val="00440027"/>
    <w:rsid w:val="00440191"/>
    <w:rsid w:val="00440316"/>
    <w:rsid w:val="00440318"/>
    <w:rsid w:val="0044077A"/>
    <w:rsid w:val="004408D5"/>
    <w:rsid w:val="00441051"/>
    <w:rsid w:val="004417FF"/>
    <w:rsid w:val="00441CCB"/>
    <w:rsid w:val="00441F72"/>
    <w:rsid w:val="00442228"/>
    <w:rsid w:val="0044251B"/>
    <w:rsid w:val="00442A2B"/>
    <w:rsid w:val="00442C88"/>
    <w:rsid w:val="004439EA"/>
    <w:rsid w:val="00443A91"/>
    <w:rsid w:val="00443BF0"/>
    <w:rsid w:val="00443C12"/>
    <w:rsid w:val="00443E1D"/>
    <w:rsid w:val="00444390"/>
    <w:rsid w:val="004443B9"/>
    <w:rsid w:val="00444545"/>
    <w:rsid w:val="00444957"/>
    <w:rsid w:val="0044497E"/>
    <w:rsid w:val="00444AD3"/>
    <w:rsid w:val="00444FF2"/>
    <w:rsid w:val="004451EF"/>
    <w:rsid w:val="004459EC"/>
    <w:rsid w:val="00445F39"/>
    <w:rsid w:val="0044632A"/>
    <w:rsid w:val="00446439"/>
    <w:rsid w:val="00446D67"/>
    <w:rsid w:val="00446EF4"/>
    <w:rsid w:val="00446EFC"/>
    <w:rsid w:val="00446F79"/>
    <w:rsid w:val="004478D6"/>
    <w:rsid w:val="00450213"/>
    <w:rsid w:val="00450641"/>
    <w:rsid w:val="00450661"/>
    <w:rsid w:val="00450755"/>
    <w:rsid w:val="00450C63"/>
    <w:rsid w:val="00450FC4"/>
    <w:rsid w:val="004510B3"/>
    <w:rsid w:val="00451606"/>
    <w:rsid w:val="004516F4"/>
    <w:rsid w:val="00451B24"/>
    <w:rsid w:val="00451CC4"/>
    <w:rsid w:val="00451E11"/>
    <w:rsid w:val="00452385"/>
    <w:rsid w:val="00452522"/>
    <w:rsid w:val="004525EF"/>
    <w:rsid w:val="004528C0"/>
    <w:rsid w:val="0045298A"/>
    <w:rsid w:val="00452FEB"/>
    <w:rsid w:val="004531CB"/>
    <w:rsid w:val="00453384"/>
    <w:rsid w:val="0045342E"/>
    <w:rsid w:val="00453A5A"/>
    <w:rsid w:val="00453C7A"/>
    <w:rsid w:val="00453DB7"/>
    <w:rsid w:val="004541D4"/>
    <w:rsid w:val="00454624"/>
    <w:rsid w:val="004552F3"/>
    <w:rsid w:val="00455CD2"/>
    <w:rsid w:val="00455DD1"/>
    <w:rsid w:val="00456142"/>
    <w:rsid w:val="004575B4"/>
    <w:rsid w:val="00457636"/>
    <w:rsid w:val="00457684"/>
    <w:rsid w:val="00457CD5"/>
    <w:rsid w:val="00457DAB"/>
    <w:rsid w:val="00457FD0"/>
    <w:rsid w:val="00460445"/>
    <w:rsid w:val="00460723"/>
    <w:rsid w:val="004607AC"/>
    <w:rsid w:val="00460B0C"/>
    <w:rsid w:val="00460CEE"/>
    <w:rsid w:val="00460FEF"/>
    <w:rsid w:val="00461BE0"/>
    <w:rsid w:val="00462870"/>
    <w:rsid w:val="00462B1F"/>
    <w:rsid w:val="0046372A"/>
    <w:rsid w:val="00464A27"/>
    <w:rsid w:val="00464E52"/>
    <w:rsid w:val="004650AE"/>
    <w:rsid w:val="00465483"/>
    <w:rsid w:val="004654E5"/>
    <w:rsid w:val="004657BE"/>
    <w:rsid w:val="0046676C"/>
    <w:rsid w:val="00466E02"/>
    <w:rsid w:val="00466EB6"/>
    <w:rsid w:val="00467646"/>
    <w:rsid w:val="00467C2E"/>
    <w:rsid w:val="00467D51"/>
    <w:rsid w:val="004700F1"/>
    <w:rsid w:val="00470151"/>
    <w:rsid w:val="00470461"/>
    <w:rsid w:val="004705CE"/>
    <w:rsid w:val="00470878"/>
    <w:rsid w:val="004709AE"/>
    <w:rsid w:val="00470D4F"/>
    <w:rsid w:val="00470E69"/>
    <w:rsid w:val="00470FD8"/>
    <w:rsid w:val="00471157"/>
    <w:rsid w:val="0047157B"/>
    <w:rsid w:val="004716A5"/>
    <w:rsid w:val="00471C3C"/>
    <w:rsid w:val="00471C96"/>
    <w:rsid w:val="00471CC8"/>
    <w:rsid w:val="00471E66"/>
    <w:rsid w:val="00472162"/>
    <w:rsid w:val="00472526"/>
    <w:rsid w:val="0047278F"/>
    <w:rsid w:val="0047309C"/>
    <w:rsid w:val="004730F2"/>
    <w:rsid w:val="00473577"/>
    <w:rsid w:val="00473623"/>
    <w:rsid w:val="0047392C"/>
    <w:rsid w:val="00473D4C"/>
    <w:rsid w:val="00474959"/>
    <w:rsid w:val="00474B8E"/>
    <w:rsid w:val="00475524"/>
    <w:rsid w:val="00475600"/>
    <w:rsid w:val="0047575F"/>
    <w:rsid w:val="00475780"/>
    <w:rsid w:val="00475791"/>
    <w:rsid w:val="00475887"/>
    <w:rsid w:val="00475929"/>
    <w:rsid w:val="00475B2D"/>
    <w:rsid w:val="004766FB"/>
    <w:rsid w:val="00476862"/>
    <w:rsid w:val="00476905"/>
    <w:rsid w:val="00476952"/>
    <w:rsid w:val="00476A48"/>
    <w:rsid w:val="0047736C"/>
    <w:rsid w:val="004775D1"/>
    <w:rsid w:val="00477CBE"/>
    <w:rsid w:val="004804A0"/>
    <w:rsid w:val="00480A33"/>
    <w:rsid w:val="00480EB0"/>
    <w:rsid w:val="00481261"/>
    <w:rsid w:val="00481305"/>
    <w:rsid w:val="00481682"/>
    <w:rsid w:val="004817E6"/>
    <w:rsid w:val="00481845"/>
    <w:rsid w:val="00482012"/>
    <w:rsid w:val="0048276D"/>
    <w:rsid w:val="00482791"/>
    <w:rsid w:val="00482C0B"/>
    <w:rsid w:val="00482EF8"/>
    <w:rsid w:val="00482FAF"/>
    <w:rsid w:val="004832E9"/>
    <w:rsid w:val="00483F1F"/>
    <w:rsid w:val="00483F75"/>
    <w:rsid w:val="0048403C"/>
    <w:rsid w:val="004843D1"/>
    <w:rsid w:val="004847B5"/>
    <w:rsid w:val="0048547A"/>
    <w:rsid w:val="004854C6"/>
    <w:rsid w:val="004858B7"/>
    <w:rsid w:val="004860A0"/>
    <w:rsid w:val="00486253"/>
    <w:rsid w:val="0048630B"/>
    <w:rsid w:val="00486A81"/>
    <w:rsid w:val="00486F9D"/>
    <w:rsid w:val="00487028"/>
    <w:rsid w:val="004872DE"/>
    <w:rsid w:val="0048750A"/>
    <w:rsid w:val="0048790D"/>
    <w:rsid w:val="00490148"/>
    <w:rsid w:val="004909AB"/>
    <w:rsid w:val="004909BC"/>
    <w:rsid w:val="00490DCA"/>
    <w:rsid w:val="00490E6F"/>
    <w:rsid w:val="0049127A"/>
    <w:rsid w:val="00491831"/>
    <w:rsid w:val="00491C3F"/>
    <w:rsid w:val="004921EB"/>
    <w:rsid w:val="0049285C"/>
    <w:rsid w:val="004928EA"/>
    <w:rsid w:val="00492DF9"/>
    <w:rsid w:val="00492F36"/>
    <w:rsid w:val="004931C4"/>
    <w:rsid w:val="0049357D"/>
    <w:rsid w:val="004939D2"/>
    <w:rsid w:val="00494890"/>
    <w:rsid w:val="00494C9E"/>
    <w:rsid w:val="00494DAB"/>
    <w:rsid w:val="0049561E"/>
    <w:rsid w:val="00495A64"/>
    <w:rsid w:val="00495F09"/>
    <w:rsid w:val="0049627C"/>
    <w:rsid w:val="004964D7"/>
    <w:rsid w:val="00496709"/>
    <w:rsid w:val="0049674A"/>
    <w:rsid w:val="004967B8"/>
    <w:rsid w:val="0049688A"/>
    <w:rsid w:val="004968A6"/>
    <w:rsid w:val="00496ED6"/>
    <w:rsid w:val="00497AC4"/>
    <w:rsid w:val="00497ED6"/>
    <w:rsid w:val="004A0496"/>
    <w:rsid w:val="004A0A0B"/>
    <w:rsid w:val="004A0B0A"/>
    <w:rsid w:val="004A0D66"/>
    <w:rsid w:val="004A0E30"/>
    <w:rsid w:val="004A0F77"/>
    <w:rsid w:val="004A0F80"/>
    <w:rsid w:val="004A1637"/>
    <w:rsid w:val="004A16B2"/>
    <w:rsid w:val="004A1776"/>
    <w:rsid w:val="004A1C31"/>
    <w:rsid w:val="004A1D8B"/>
    <w:rsid w:val="004A2254"/>
    <w:rsid w:val="004A2B75"/>
    <w:rsid w:val="004A2EE3"/>
    <w:rsid w:val="004A35F4"/>
    <w:rsid w:val="004A382A"/>
    <w:rsid w:val="004A3B3B"/>
    <w:rsid w:val="004A4026"/>
    <w:rsid w:val="004A40D2"/>
    <w:rsid w:val="004A41AE"/>
    <w:rsid w:val="004A4906"/>
    <w:rsid w:val="004A49BD"/>
    <w:rsid w:val="004A4B53"/>
    <w:rsid w:val="004A58FB"/>
    <w:rsid w:val="004A5A4D"/>
    <w:rsid w:val="004A5C39"/>
    <w:rsid w:val="004A68A1"/>
    <w:rsid w:val="004A68F5"/>
    <w:rsid w:val="004A694B"/>
    <w:rsid w:val="004A7A0C"/>
    <w:rsid w:val="004B00AC"/>
    <w:rsid w:val="004B02D3"/>
    <w:rsid w:val="004B0CCC"/>
    <w:rsid w:val="004B1108"/>
    <w:rsid w:val="004B149B"/>
    <w:rsid w:val="004B169E"/>
    <w:rsid w:val="004B1D4E"/>
    <w:rsid w:val="004B21C9"/>
    <w:rsid w:val="004B2283"/>
    <w:rsid w:val="004B285B"/>
    <w:rsid w:val="004B2C9F"/>
    <w:rsid w:val="004B2D6A"/>
    <w:rsid w:val="004B2EA9"/>
    <w:rsid w:val="004B2ECC"/>
    <w:rsid w:val="004B31EF"/>
    <w:rsid w:val="004B33FF"/>
    <w:rsid w:val="004B343D"/>
    <w:rsid w:val="004B3DAC"/>
    <w:rsid w:val="004B3F0E"/>
    <w:rsid w:val="004B3FE4"/>
    <w:rsid w:val="004B4179"/>
    <w:rsid w:val="004B43E0"/>
    <w:rsid w:val="004B44F5"/>
    <w:rsid w:val="004B4629"/>
    <w:rsid w:val="004B4761"/>
    <w:rsid w:val="004B4A85"/>
    <w:rsid w:val="004B4DD2"/>
    <w:rsid w:val="004B56B6"/>
    <w:rsid w:val="004B59FE"/>
    <w:rsid w:val="004B5E48"/>
    <w:rsid w:val="004B5FBB"/>
    <w:rsid w:val="004B6A96"/>
    <w:rsid w:val="004B6BFA"/>
    <w:rsid w:val="004B71D7"/>
    <w:rsid w:val="004B72C0"/>
    <w:rsid w:val="004B7521"/>
    <w:rsid w:val="004B75C0"/>
    <w:rsid w:val="004B7927"/>
    <w:rsid w:val="004B7EE3"/>
    <w:rsid w:val="004C03A0"/>
    <w:rsid w:val="004C05DC"/>
    <w:rsid w:val="004C0A94"/>
    <w:rsid w:val="004C0D6F"/>
    <w:rsid w:val="004C0E0A"/>
    <w:rsid w:val="004C1709"/>
    <w:rsid w:val="004C1AC0"/>
    <w:rsid w:val="004C2941"/>
    <w:rsid w:val="004C317C"/>
    <w:rsid w:val="004C3A0C"/>
    <w:rsid w:val="004C3D21"/>
    <w:rsid w:val="004C4070"/>
    <w:rsid w:val="004C4438"/>
    <w:rsid w:val="004C4449"/>
    <w:rsid w:val="004C44E2"/>
    <w:rsid w:val="004C4538"/>
    <w:rsid w:val="004C4BDA"/>
    <w:rsid w:val="004C50FD"/>
    <w:rsid w:val="004C52EF"/>
    <w:rsid w:val="004C54A9"/>
    <w:rsid w:val="004C56C8"/>
    <w:rsid w:val="004C59A2"/>
    <w:rsid w:val="004C5F59"/>
    <w:rsid w:val="004C5F81"/>
    <w:rsid w:val="004C61F9"/>
    <w:rsid w:val="004C62DD"/>
    <w:rsid w:val="004C654F"/>
    <w:rsid w:val="004C67E2"/>
    <w:rsid w:val="004C6994"/>
    <w:rsid w:val="004C6C09"/>
    <w:rsid w:val="004C73D4"/>
    <w:rsid w:val="004C745B"/>
    <w:rsid w:val="004C75D5"/>
    <w:rsid w:val="004C75FA"/>
    <w:rsid w:val="004C7684"/>
    <w:rsid w:val="004D0EB6"/>
    <w:rsid w:val="004D1320"/>
    <w:rsid w:val="004D143D"/>
    <w:rsid w:val="004D1667"/>
    <w:rsid w:val="004D1A1F"/>
    <w:rsid w:val="004D1AAB"/>
    <w:rsid w:val="004D1B7B"/>
    <w:rsid w:val="004D1C57"/>
    <w:rsid w:val="004D1DFB"/>
    <w:rsid w:val="004D20AA"/>
    <w:rsid w:val="004D2118"/>
    <w:rsid w:val="004D23D6"/>
    <w:rsid w:val="004D2DF4"/>
    <w:rsid w:val="004D2EBA"/>
    <w:rsid w:val="004D2EF6"/>
    <w:rsid w:val="004D358E"/>
    <w:rsid w:val="004D376D"/>
    <w:rsid w:val="004D394E"/>
    <w:rsid w:val="004D3BB2"/>
    <w:rsid w:val="004D3DC4"/>
    <w:rsid w:val="004D44D1"/>
    <w:rsid w:val="004D481C"/>
    <w:rsid w:val="004D4A07"/>
    <w:rsid w:val="004D4AFA"/>
    <w:rsid w:val="004D6A8A"/>
    <w:rsid w:val="004D6CD8"/>
    <w:rsid w:val="004D6E17"/>
    <w:rsid w:val="004D700B"/>
    <w:rsid w:val="004D73A4"/>
    <w:rsid w:val="004D7659"/>
    <w:rsid w:val="004D77B6"/>
    <w:rsid w:val="004D7C1C"/>
    <w:rsid w:val="004D7C6E"/>
    <w:rsid w:val="004D7C77"/>
    <w:rsid w:val="004E035D"/>
    <w:rsid w:val="004E092D"/>
    <w:rsid w:val="004E0BC8"/>
    <w:rsid w:val="004E0BF1"/>
    <w:rsid w:val="004E1607"/>
    <w:rsid w:val="004E19F4"/>
    <w:rsid w:val="004E1DAA"/>
    <w:rsid w:val="004E249A"/>
    <w:rsid w:val="004E26A6"/>
    <w:rsid w:val="004E2C27"/>
    <w:rsid w:val="004E2DFE"/>
    <w:rsid w:val="004E2E91"/>
    <w:rsid w:val="004E3537"/>
    <w:rsid w:val="004E394D"/>
    <w:rsid w:val="004E3B4C"/>
    <w:rsid w:val="004E3E45"/>
    <w:rsid w:val="004E3EE2"/>
    <w:rsid w:val="004E3F04"/>
    <w:rsid w:val="004E40CA"/>
    <w:rsid w:val="004E41F0"/>
    <w:rsid w:val="004E447F"/>
    <w:rsid w:val="004E46F1"/>
    <w:rsid w:val="004E4DA2"/>
    <w:rsid w:val="004E5AB6"/>
    <w:rsid w:val="004E5C0B"/>
    <w:rsid w:val="004E5C6D"/>
    <w:rsid w:val="004E5C95"/>
    <w:rsid w:val="004E6197"/>
    <w:rsid w:val="004E6B91"/>
    <w:rsid w:val="004E6BCC"/>
    <w:rsid w:val="004E6C65"/>
    <w:rsid w:val="004E6CB7"/>
    <w:rsid w:val="004E7B0C"/>
    <w:rsid w:val="004E7FDD"/>
    <w:rsid w:val="004F038C"/>
    <w:rsid w:val="004F0501"/>
    <w:rsid w:val="004F06D9"/>
    <w:rsid w:val="004F0B4A"/>
    <w:rsid w:val="004F0E4C"/>
    <w:rsid w:val="004F0EC8"/>
    <w:rsid w:val="004F0F9E"/>
    <w:rsid w:val="004F164A"/>
    <w:rsid w:val="004F233B"/>
    <w:rsid w:val="004F2EE8"/>
    <w:rsid w:val="004F3541"/>
    <w:rsid w:val="004F40D0"/>
    <w:rsid w:val="004F44B3"/>
    <w:rsid w:val="004F4CD8"/>
    <w:rsid w:val="004F5270"/>
    <w:rsid w:val="004F5755"/>
    <w:rsid w:val="004F5A7D"/>
    <w:rsid w:val="004F5DD4"/>
    <w:rsid w:val="004F5F9A"/>
    <w:rsid w:val="004F6798"/>
    <w:rsid w:val="004F6CEA"/>
    <w:rsid w:val="004F775D"/>
    <w:rsid w:val="004F7788"/>
    <w:rsid w:val="004F7E54"/>
    <w:rsid w:val="00500994"/>
    <w:rsid w:val="005010A0"/>
    <w:rsid w:val="00501231"/>
    <w:rsid w:val="00501255"/>
    <w:rsid w:val="0050130E"/>
    <w:rsid w:val="00501776"/>
    <w:rsid w:val="005018ED"/>
    <w:rsid w:val="00501D15"/>
    <w:rsid w:val="00501E45"/>
    <w:rsid w:val="00501E88"/>
    <w:rsid w:val="005026BD"/>
    <w:rsid w:val="00502E97"/>
    <w:rsid w:val="00502FA8"/>
    <w:rsid w:val="005032A7"/>
    <w:rsid w:val="00503BAC"/>
    <w:rsid w:val="005046F5"/>
    <w:rsid w:val="00504717"/>
    <w:rsid w:val="00504840"/>
    <w:rsid w:val="00504AA9"/>
    <w:rsid w:val="00504C33"/>
    <w:rsid w:val="00504EF0"/>
    <w:rsid w:val="00505282"/>
    <w:rsid w:val="005052E1"/>
    <w:rsid w:val="00505A90"/>
    <w:rsid w:val="00505B6F"/>
    <w:rsid w:val="00505BEC"/>
    <w:rsid w:val="00505D28"/>
    <w:rsid w:val="005062F5"/>
    <w:rsid w:val="005066A4"/>
    <w:rsid w:val="00506890"/>
    <w:rsid w:val="00506D9F"/>
    <w:rsid w:val="00506DE1"/>
    <w:rsid w:val="0050751C"/>
    <w:rsid w:val="0050780B"/>
    <w:rsid w:val="00507E26"/>
    <w:rsid w:val="00507EFA"/>
    <w:rsid w:val="00507F90"/>
    <w:rsid w:val="005105AF"/>
    <w:rsid w:val="005107CC"/>
    <w:rsid w:val="00510900"/>
    <w:rsid w:val="0051093A"/>
    <w:rsid w:val="00510D38"/>
    <w:rsid w:val="00511843"/>
    <w:rsid w:val="00511F4E"/>
    <w:rsid w:val="005124C0"/>
    <w:rsid w:val="005128B8"/>
    <w:rsid w:val="005129AB"/>
    <w:rsid w:val="00512ACF"/>
    <w:rsid w:val="00512DE1"/>
    <w:rsid w:val="00513451"/>
    <w:rsid w:val="00513682"/>
    <w:rsid w:val="00514032"/>
    <w:rsid w:val="00514321"/>
    <w:rsid w:val="005144C3"/>
    <w:rsid w:val="005149FC"/>
    <w:rsid w:val="0051530F"/>
    <w:rsid w:val="00515637"/>
    <w:rsid w:val="00515B3F"/>
    <w:rsid w:val="00515C1A"/>
    <w:rsid w:val="0051605D"/>
    <w:rsid w:val="005163C6"/>
    <w:rsid w:val="005163DB"/>
    <w:rsid w:val="00516530"/>
    <w:rsid w:val="005167F1"/>
    <w:rsid w:val="005169B5"/>
    <w:rsid w:val="00516D1B"/>
    <w:rsid w:val="005172EF"/>
    <w:rsid w:val="0051773E"/>
    <w:rsid w:val="00517796"/>
    <w:rsid w:val="0051789E"/>
    <w:rsid w:val="00517A04"/>
    <w:rsid w:val="00517DB7"/>
    <w:rsid w:val="00517E3C"/>
    <w:rsid w:val="00520045"/>
    <w:rsid w:val="0052021A"/>
    <w:rsid w:val="00520481"/>
    <w:rsid w:val="0052048A"/>
    <w:rsid w:val="00520748"/>
    <w:rsid w:val="0052095E"/>
    <w:rsid w:val="0052136C"/>
    <w:rsid w:val="0052159A"/>
    <w:rsid w:val="0052178B"/>
    <w:rsid w:val="00521A14"/>
    <w:rsid w:val="00521E06"/>
    <w:rsid w:val="00521E52"/>
    <w:rsid w:val="00522168"/>
    <w:rsid w:val="00522633"/>
    <w:rsid w:val="00522B4A"/>
    <w:rsid w:val="00523492"/>
    <w:rsid w:val="00523A13"/>
    <w:rsid w:val="00524137"/>
    <w:rsid w:val="00524402"/>
    <w:rsid w:val="00524484"/>
    <w:rsid w:val="005251D1"/>
    <w:rsid w:val="005256E3"/>
    <w:rsid w:val="005257F9"/>
    <w:rsid w:val="00525D03"/>
    <w:rsid w:val="00525EFA"/>
    <w:rsid w:val="0052608D"/>
    <w:rsid w:val="00526A35"/>
    <w:rsid w:val="00526B1E"/>
    <w:rsid w:val="00526B3E"/>
    <w:rsid w:val="00526F46"/>
    <w:rsid w:val="00526FCC"/>
    <w:rsid w:val="00527764"/>
    <w:rsid w:val="00527934"/>
    <w:rsid w:val="00527A16"/>
    <w:rsid w:val="00527A82"/>
    <w:rsid w:val="00527D64"/>
    <w:rsid w:val="00530253"/>
    <w:rsid w:val="0053043B"/>
    <w:rsid w:val="00530505"/>
    <w:rsid w:val="00530B44"/>
    <w:rsid w:val="00530F30"/>
    <w:rsid w:val="00530F67"/>
    <w:rsid w:val="00530FD4"/>
    <w:rsid w:val="0053150C"/>
    <w:rsid w:val="0053155D"/>
    <w:rsid w:val="00531633"/>
    <w:rsid w:val="0053182A"/>
    <w:rsid w:val="00531ADD"/>
    <w:rsid w:val="00531AF7"/>
    <w:rsid w:val="00531D79"/>
    <w:rsid w:val="00531E59"/>
    <w:rsid w:val="00531F1F"/>
    <w:rsid w:val="005320B6"/>
    <w:rsid w:val="00532720"/>
    <w:rsid w:val="00532A49"/>
    <w:rsid w:val="00532C1D"/>
    <w:rsid w:val="00532D02"/>
    <w:rsid w:val="0053313C"/>
    <w:rsid w:val="00533B51"/>
    <w:rsid w:val="00533D75"/>
    <w:rsid w:val="00533DE9"/>
    <w:rsid w:val="00533E70"/>
    <w:rsid w:val="0053458A"/>
    <w:rsid w:val="0053493C"/>
    <w:rsid w:val="00534BC6"/>
    <w:rsid w:val="00534F7D"/>
    <w:rsid w:val="00535340"/>
    <w:rsid w:val="0053539E"/>
    <w:rsid w:val="0053550D"/>
    <w:rsid w:val="005356EB"/>
    <w:rsid w:val="00535905"/>
    <w:rsid w:val="0053597D"/>
    <w:rsid w:val="00535A8A"/>
    <w:rsid w:val="00535BDF"/>
    <w:rsid w:val="00536111"/>
    <w:rsid w:val="005362B4"/>
    <w:rsid w:val="005372E8"/>
    <w:rsid w:val="0053742A"/>
    <w:rsid w:val="005376FC"/>
    <w:rsid w:val="00537746"/>
    <w:rsid w:val="00537C17"/>
    <w:rsid w:val="0054048D"/>
    <w:rsid w:val="00540668"/>
    <w:rsid w:val="00540759"/>
    <w:rsid w:val="0054085A"/>
    <w:rsid w:val="00540C9E"/>
    <w:rsid w:val="00541309"/>
    <w:rsid w:val="005418C3"/>
    <w:rsid w:val="005419EA"/>
    <w:rsid w:val="0054256A"/>
    <w:rsid w:val="005425CA"/>
    <w:rsid w:val="005425D1"/>
    <w:rsid w:val="00542C9C"/>
    <w:rsid w:val="00543517"/>
    <w:rsid w:val="00543BD4"/>
    <w:rsid w:val="00543DA8"/>
    <w:rsid w:val="00543DAA"/>
    <w:rsid w:val="0054422F"/>
    <w:rsid w:val="005442AD"/>
    <w:rsid w:val="00544FC7"/>
    <w:rsid w:val="00545074"/>
    <w:rsid w:val="00545606"/>
    <w:rsid w:val="00545890"/>
    <w:rsid w:val="00545A37"/>
    <w:rsid w:val="00546283"/>
    <w:rsid w:val="0054662A"/>
    <w:rsid w:val="00546FCC"/>
    <w:rsid w:val="005470D0"/>
    <w:rsid w:val="00547798"/>
    <w:rsid w:val="00550082"/>
    <w:rsid w:val="0055042F"/>
    <w:rsid w:val="00550525"/>
    <w:rsid w:val="00550970"/>
    <w:rsid w:val="00550B21"/>
    <w:rsid w:val="00550F41"/>
    <w:rsid w:val="00551500"/>
    <w:rsid w:val="00551951"/>
    <w:rsid w:val="0055214C"/>
    <w:rsid w:val="005522BA"/>
    <w:rsid w:val="005523C7"/>
    <w:rsid w:val="00552865"/>
    <w:rsid w:val="00552D88"/>
    <w:rsid w:val="00552EFB"/>
    <w:rsid w:val="005542C0"/>
    <w:rsid w:val="00554639"/>
    <w:rsid w:val="0055500D"/>
    <w:rsid w:val="0055529E"/>
    <w:rsid w:val="005553DB"/>
    <w:rsid w:val="005554C8"/>
    <w:rsid w:val="005555F8"/>
    <w:rsid w:val="0055565C"/>
    <w:rsid w:val="005556B7"/>
    <w:rsid w:val="005558CD"/>
    <w:rsid w:val="00555AC8"/>
    <w:rsid w:val="00556009"/>
    <w:rsid w:val="00556474"/>
    <w:rsid w:val="0055647A"/>
    <w:rsid w:val="00556817"/>
    <w:rsid w:val="005574CD"/>
    <w:rsid w:val="0055774E"/>
    <w:rsid w:val="005579F3"/>
    <w:rsid w:val="00557ECE"/>
    <w:rsid w:val="005608F9"/>
    <w:rsid w:val="0056126F"/>
    <w:rsid w:val="00562066"/>
    <w:rsid w:val="00562747"/>
    <w:rsid w:val="005628E3"/>
    <w:rsid w:val="005631C4"/>
    <w:rsid w:val="0056371B"/>
    <w:rsid w:val="005638E8"/>
    <w:rsid w:val="00563909"/>
    <w:rsid w:val="00563ED0"/>
    <w:rsid w:val="005640FC"/>
    <w:rsid w:val="00564845"/>
    <w:rsid w:val="00564BE2"/>
    <w:rsid w:val="00564DD0"/>
    <w:rsid w:val="0056537A"/>
    <w:rsid w:val="00565C88"/>
    <w:rsid w:val="00565D7F"/>
    <w:rsid w:val="00566588"/>
    <w:rsid w:val="0056693D"/>
    <w:rsid w:val="00566D8A"/>
    <w:rsid w:val="005670D0"/>
    <w:rsid w:val="0056715C"/>
    <w:rsid w:val="0056751C"/>
    <w:rsid w:val="00567B46"/>
    <w:rsid w:val="005713B7"/>
    <w:rsid w:val="00571583"/>
    <w:rsid w:val="005717A4"/>
    <w:rsid w:val="00572383"/>
    <w:rsid w:val="0057256F"/>
    <w:rsid w:val="00572750"/>
    <w:rsid w:val="00572C6D"/>
    <w:rsid w:val="005730CF"/>
    <w:rsid w:val="005733EA"/>
    <w:rsid w:val="00573491"/>
    <w:rsid w:val="005734E9"/>
    <w:rsid w:val="00573639"/>
    <w:rsid w:val="005738B5"/>
    <w:rsid w:val="00573E89"/>
    <w:rsid w:val="00573FE5"/>
    <w:rsid w:val="00573FFD"/>
    <w:rsid w:val="0057439E"/>
    <w:rsid w:val="00574789"/>
    <w:rsid w:val="00574929"/>
    <w:rsid w:val="005750FC"/>
    <w:rsid w:val="00575A5B"/>
    <w:rsid w:val="005763E0"/>
    <w:rsid w:val="005769C9"/>
    <w:rsid w:val="00576EF5"/>
    <w:rsid w:val="0057706A"/>
    <w:rsid w:val="005772CB"/>
    <w:rsid w:val="00577356"/>
    <w:rsid w:val="00577F3E"/>
    <w:rsid w:val="0058026C"/>
    <w:rsid w:val="00580491"/>
    <w:rsid w:val="00580AA7"/>
    <w:rsid w:val="00580FDE"/>
    <w:rsid w:val="005811E6"/>
    <w:rsid w:val="00582AE8"/>
    <w:rsid w:val="00583373"/>
    <w:rsid w:val="00583B5C"/>
    <w:rsid w:val="00583C5B"/>
    <w:rsid w:val="00583FD6"/>
    <w:rsid w:val="00584414"/>
    <w:rsid w:val="00584F73"/>
    <w:rsid w:val="00585A0E"/>
    <w:rsid w:val="00585D5D"/>
    <w:rsid w:val="005863A9"/>
    <w:rsid w:val="0058643A"/>
    <w:rsid w:val="005867BA"/>
    <w:rsid w:val="00586889"/>
    <w:rsid w:val="00586AA3"/>
    <w:rsid w:val="00586D67"/>
    <w:rsid w:val="00586E59"/>
    <w:rsid w:val="00586F78"/>
    <w:rsid w:val="00587829"/>
    <w:rsid w:val="005879B7"/>
    <w:rsid w:val="00587C8B"/>
    <w:rsid w:val="00587D0F"/>
    <w:rsid w:val="00587E06"/>
    <w:rsid w:val="00587EB2"/>
    <w:rsid w:val="005904D4"/>
    <w:rsid w:val="005909A2"/>
    <w:rsid w:val="005914C3"/>
    <w:rsid w:val="00591763"/>
    <w:rsid w:val="00592290"/>
    <w:rsid w:val="0059297F"/>
    <w:rsid w:val="00593953"/>
    <w:rsid w:val="00593C36"/>
    <w:rsid w:val="00593DF5"/>
    <w:rsid w:val="0059449F"/>
    <w:rsid w:val="005944CD"/>
    <w:rsid w:val="00594FC1"/>
    <w:rsid w:val="00595150"/>
    <w:rsid w:val="005955C9"/>
    <w:rsid w:val="0059590F"/>
    <w:rsid w:val="005959C1"/>
    <w:rsid w:val="0059631B"/>
    <w:rsid w:val="0059674D"/>
    <w:rsid w:val="00596CDB"/>
    <w:rsid w:val="00596D04"/>
    <w:rsid w:val="00596EDB"/>
    <w:rsid w:val="0059715A"/>
    <w:rsid w:val="005974F3"/>
    <w:rsid w:val="00597761"/>
    <w:rsid w:val="00597A30"/>
    <w:rsid w:val="00597CC8"/>
    <w:rsid w:val="00597F5E"/>
    <w:rsid w:val="005A00A9"/>
    <w:rsid w:val="005A02D0"/>
    <w:rsid w:val="005A035E"/>
    <w:rsid w:val="005A03B2"/>
    <w:rsid w:val="005A0452"/>
    <w:rsid w:val="005A078E"/>
    <w:rsid w:val="005A0795"/>
    <w:rsid w:val="005A0EDF"/>
    <w:rsid w:val="005A149B"/>
    <w:rsid w:val="005A14C8"/>
    <w:rsid w:val="005A16A8"/>
    <w:rsid w:val="005A1C02"/>
    <w:rsid w:val="005A1DAC"/>
    <w:rsid w:val="005A2B5A"/>
    <w:rsid w:val="005A2C02"/>
    <w:rsid w:val="005A2FC7"/>
    <w:rsid w:val="005A2FDC"/>
    <w:rsid w:val="005A306D"/>
    <w:rsid w:val="005A3513"/>
    <w:rsid w:val="005A351F"/>
    <w:rsid w:val="005A3611"/>
    <w:rsid w:val="005A3962"/>
    <w:rsid w:val="005A3CA9"/>
    <w:rsid w:val="005A4042"/>
    <w:rsid w:val="005A44B9"/>
    <w:rsid w:val="005A4740"/>
    <w:rsid w:val="005A474A"/>
    <w:rsid w:val="005A5158"/>
    <w:rsid w:val="005A53E7"/>
    <w:rsid w:val="005A54F7"/>
    <w:rsid w:val="005A55CC"/>
    <w:rsid w:val="005A561E"/>
    <w:rsid w:val="005A5725"/>
    <w:rsid w:val="005A5752"/>
    <w:rsid w:val="005A5AA5"/>
    <w:rsid w:val="005A6401"/>
    <w:rsid w:val="005A6564"/>
    <w:rsid w:val="005A681F"/>
    <w:rsid w:val="005A6C23"/>
    <w:rsid w:val="005A6E39"/>
    <w:rsid w:val="005A6E82"/>
    <w:rsid w:val="005A7035"/>
    <w:rsid w:val="005A71F9"/>
    <w:rsid w:val="005A738F"/>
    <w:rsid w:val="005A786A"/>
    <w:rsid w:val="005A793F"/>
    <w:rsid w:val="005A7AB5"/>
    <w:rsid w:val="005A7D0B"/>
    <w:rsid w:val="005A7EB2"/>
    <w:rsid w:val="005A7F44"/>
    <w:rsid w:val="005B01D9"/>
    <w:rsid w:val="005B0547"/>
    <w:rsid w:val="005B0667"/>
    <w:rsid w:val="005B075B"/>
    <w:rsid w:val="005B0F5B"/>
    <w:rsid w:val="005B0FCE"/>
    <w:rsid w:val="005B1611"/>
    <w:rsid w:val="005B1C6A"/>
    <w:rsid w:val="005B2536"/>
    <w:rsid w:val="005B2CB9"/>
    <w:rsid w:val="005B2DC6"/>
    <w:rsid w:val="005B2E12"/>
    <w:rsid w:val="005B39A4"/>
    <w:rsid w:val="005B3F0B"/>
    <w:rsid w:val="005B4CE2"/>
    <w:rsid w:val="005B4D3C"/>
    <w:rsid w:val="005B4ED0"/>
    <w:rsid w:val="005B50AF"/>
    <w:rsid w:val="005B580B"/>
    <w:rsid w:val="005B5A3F"/>
    <w:rsid w:val="005B5F80"/>
    <w:rsid w:val="005B650D"/>
    <w:rsid w:val="005B681C"/>
    <w:rsid w:val="005B6834"/>
    <w:rsid w:val="005B6A85"/>
    <w:rsid w:val="005B6CD8"/>
    <w:rsid w:val="005B7920"/>
    <w:rsid w:val="005C00C9"/>
    <w:rsid w:val="005C0113"/>
    <w:rsid w:val="005C0568"/>
    <w:rsid w:val="005C09B3"/>
    <w:rsid w:val="005C0BB4"/>
    <w:rsid w:val="005C149B"/>
    <w:rsid w:val="005C1B87"/>
    <w:rsid w:val="005C21CE"/>
    <w:rsid w:val="005C2758"/>
    <w:rsid w:val="005C2837"/>
    <w:rsid w:val="005C3487"/>
    <w:rsid w:val="005C3CCD"/>
    <w:rsid w:val="005C423E"/>
    <w:rsid w:val="005C456D"/>
    <w:rsid w:val="005C4C34"/>
    <w:rsid w:val="005C5698"/>
    <w:rsid w:val="005C5886"/>
    <w:rsid w:val="005C59CF"/>
    <w:rsid w:val="005C5D45"/>
    <w:rsid w:val="005C5D84"/>
    <w:rsid w:val="005C698E"/>
    <w:rsid w:val="005C70FC"/>
    <w:rsid w:val="005C724C"/>
    <w:rsid w:val="005C73D1"/>
    <w:rsid w:val="005C7676"/>
    <w:rsid w:val="005C7758"/>
    <w:rsid w:val="005C7806"/>
    <w:rsid w:val="005C7833"/>
    <w:rsid w:val="005C7866"/>
    <w:rsid w:val="005C7AA5"/>
    <w:rsid w:val="005C7AAC"/>
    <w:rsid w:val="005D010F"/>
    <w:rsid w:val="005D0530"/>
    <w:rsid w:val="005D088A"/>
    <w:rsid w:val="005D0D55"/>
    <w:rsid w:val="005D19D0"/>
    <w:rsid w:val="005D2211"/>
    <w:rsid w:val="005D24FC"/>
    <w:rsid w:val="005D271C"/>
    <w:rsid w:val="005D360B"/>
    <w:rsid w:val="005D3777"/>
    <w:rsid w:val="005D3B08"/>
    <w:rsid w:val="005D4692"/>
    <w:rsid w:val="005D4719"/>
    <w:rsid w:val="005D4C69"/>
    <w:rsid w:val="005D4D38"/>
    <w:rsid w:val="005D4FB9"/>
    <w:rsid w:val="005D52AA"/>
    <w:rsid w:val="005D553D"/>
    <w:rsid w:val="005D5627"/>
    <w:rsid w:val="005D58B0"/>
    <w:rsid w:val="005D59C8"/>
    <w:rsid w:val="005D5C70"/>
    <w:rsid w:val="005D5E87"/>
    <w:rsid w:val="005D6311"/>
    <w:rsid w:val="005D6421"/>
    <w:rsid w:val="005D669D"/>
    <w:rsid w:val="005D6909"/>
    <w:rsid w:val="005D6C6E"/>
    <w:rsid w:val="005D6ED0"/>
    <w:rsid w:val="005D7D88"/>
    <w:rsid w:val="005D7E84"/>
    <w:rsid w:val="005D7F14"/>
    <w:rsid w:val="005E07FE"/>
    <w:rsid w:val="005E089A"/>
    <w:rsid w:val="005E08D2"/>
    <w:rsid w:val="005E0E45"/>
    <w:rsid w:val="005E1026"/>
    <w:rsid w:val="005E1327"/>
    <w:rsid w:val="005E1C7A"/>
    <w:rsid w:val="005E272F"/>
    <w:rsid w:val="005E28F2"/>
    <w:rsid w:val="005E2B66"/>
    <w:rsid w:val="005E2D9E"/>
    <w:rsid w:val="005E33CE"/>
    <w:rsid w:val="005E357A"/>
    <w:rsid w:val="005E365F"/>
    <w:rsid w:val="005E3A30"/>
    <w:rsid w:val="005E4370"/>
    <w:rsid w:val="005E43A2"/>
    <w:rsid w:val="005E4569"/>
    <w:rsid w:val="005E4C35"/>
    <w:rsid w:val="005E4D0D"/>
    <w:rsid w:val="005E4DC5"/>
    <w:rsid w:val="005E502E"/>
    <w:rsid w:val="005E505B"/>
    <w:rsid w:val="005E5B3D"/>
    <w:rsid w:val="005E5B8C"/>
    <w:rsid w:val="005E5D47"/>
    <w:rsid w:val="005E6079"/>
    <w:rsid w:val="005E7627"/>
    <w:rsid w:val="005E7DA3"/>
    <w:rsid w:val="005F0418"/>
    <w:rsid w:val="005F07E4"/>
    <w:rsid w:val="005F0835"/>
    <w:rsid w:val="005F0949"/>
    <w:rsid w:val="005F09C4"/>
    <w:rsid w:val="005F0B12"/>
    <w:rsid w:val="005F0DB5"/>
    <w:rsid w:val="005F1069"/>
    <w:rsid w:val="005F19BA"/>
    <w:rsid w:val="005F1EA5"/>
    <w:rsid w:val="005F1F1C"/>
    <w:rsid w:val="005F1F51"/>
    <w:rsid w:val="005F2374"/>
    <w:rsid w:val="005F23FB"/>
    <w:rsid w:val="005F2A35"/>
    <w:rsid w:val="005F2AF2"/>
    <w:rsid w:val="005F305E"/>
    <w:rsid w:val="005F3475"/>
    <w:rsid w:val="005F36AE"/>
    <w:rsid w:val="005F3CA6"/>
    <w:rsid w:val="005F3E62"/>
    <w:rsid w:val="005F472C"/>
    <w:rsid w:val="005F47B0"/>
    <w:rsid w:val="005F569A"/>
    <w:rsid w:val="005F57C8"/>
    <w:rsid w:val="005F587D"/>
    <w:rsid w:val="005F5B52"/>
    <w:rsid w:val="005F5FD3"/>
    <w:rsid w:val="005F64DF"/>
    <w:rsid w:val="005F671C"/>
    <w:rsid w:val="005F679E"/>
    <w:rsid w:val="005F6C1E"/>
    <w:rsid w:val="005F74B3"/>
    <w:rsid w:val="005F75D1"/>
    <w:rsid w:val="005F7681"/>
    <w:rsid w:val="005F76F4"/>
    <w:rsid w:val="006003DB"/>
    <w:rsid w:val="0060069A"/>
    <w:rsid w:val="006008DD"/>
    <w:rsid w:val="00600C6B"/>
    <w:rsid w:val="006011C4"/>
    <w:rsid w:val="0060228C"/>
    <w:rsid w:val="00602432"/>
    <w:rsid w:val="006025B0"/>
    <w:rsid w:val="0060287A"/>
    <w:rsid w:val="00602AFD"/>
    <w:rsid w:val="00602D07"/>
    <w:rsid w:val="00602D4B"/>
    <w:rsid w:val="006030FD"/>
    <w:rsid w:val="006035E2"/>
    <w:rsid w:val="006036A0"/>
    <w:rsid w:val="006036D6"/>
    <w:rsid w:val="00603FA2"/>
    <w:rsid w:val="00604A4C"/>
    <w:rsid w:val="00604B45"/>
    <w:rsid w:val="00604EF3"/>
    <w:rsid w:val="006057F2"/>
    <w:rsid w:val="00605CFA"/>
    <w:rsid w:val="00605DAD"/>
    <w:rsid w:val="00605F7F"/>
    <w:rsid w:val="00606073"/>
    <w:rsid w:val="006062A5"/>
    <w:rsid w:val="006065CD"/>
    <w:rsid w:val="006067B0"/>
    <w:rsid w:val="00606889"/>
    <w:rsid w:val="006069CF"/>
    <w:rsid w:val="00606B37"/>
    <w:rsid w:val="00606B48"/>
    <w:rsid w:val="00606D98"/>
    <w:rsid w:val="00606F39"/>
    <w:rsid w:val="00607069"/>
    <w:rsid w:val="006072F8"/>
    <w:rsid w:val="006073F4"/>
    <w:rsid w:val="00607897"/>
    <w:rsid w:val="006104F0"/>
    <w:rsid w:val="006108A4"/>
    <w:rsid w:val="00610B30"/>
    <w:rsid w:val="00610B9B"/>
    <w:rsid w:val="00610CC0"/>
    <w:rsid w:val="006116CE"/>
    <w:rsid w:val="006118B8"/>
    <w:rsid w:val="00612CE7"/>
    <w:rsid w:val="006134BE"/>
    <w:rsid w:val="00613528"/>
    <w:rsid w:val="006137D1"/>
    <w:rsid w:val="00613800"/>
    <w:rsid w:val="006143CD"/>
    <w:rsid w:val="00614410"/>
    <w:rsid w:val="00615283"/>
    <w:rsid w:val="006154DF"/>
    <w:rsid w:val="00615908"/>
    <w:rsid w:val="00615AA9"/>
    <w:rsid w:val="0061697E"/>
    <w:rsid w:val="00616D8A"/>
    <w:rsid w:val="00616FCB"/>
    <w:rsid w:val="006172D1"/>
    <w:rsid w:val="0061794C"/>
    <w:rsid w:val="0062012E"/>
    <w:rsid w:val="00620E02"/>
    <w:rsid w:val="00620F4A"/>
    <w:rsid w:val="00620F9E"/>
    <w:rsid w:val="00621386"/>
    <w:rsid w:val="0062179A"/>
    <w:rsid w:val="006218BA"/>
    <w:rsid w:val="0062199C"/>
    <w:rsid w:val="00621C56"/>
    <w:rsid w:val="00621CFC"/>
    <w:rsid w:val="00621D65"/>
    <w:rsid w:val="00622196"/>
    <w:rsid w:val="006222D1"/>
    <w:rsid w:val="00622408"/>
    <w:rsid w:val="00622422"/>
    <w:rsid w:val="0062288F"/>
    <w:rsid w:val="00622B52"/>
    <w:rsid w:val="00622ED2"/>
    <w:rsid w:val="00623B6D"/>
    <w:rsid w:val="006241D5"/>
    <w:rsid w:val="00624745"/>
    <w:rsid w:val="0062476F"/>
    <w:rsid w:val="0062482C"/>
    <w:rsid w:val="00625480"/>
    <w:rsid w:val="006255A3"/>
    <w:rsid w:val="006255EB"/>
    <w:rsid w:val="00625904"/>
    <w:rsid w:val="00625F95"/>
    <w:rsid w:val="0062605F"/>
    <w:rsid w:val="00626131"/>
    <w:rsid w:val="00626511"/>
    <w:rsid w:val="00626A63"/>
    <w:rsid w:val="00626CBB"/>
    <w:rsid w:val="00627049"/>
    <w:rsid w:val="00627413"/>
    <w:rsid w:val="00627A07"/>
    <w:rsid w:val="00630060"/>
    <w:rsid w:val="0063016A"/>
    <w:rsid w:val="0063032D"/>
    <w:rsid w:val="0063037D"/>
    <w:rsid w:val="0063047E"/>
    <w:rsid w:val="0063049E"/>
    <w:rsid w:val="00630F0C"/>
    <w:rsid w:val="00631713"/>
    <w:rsid w:val="00631784"/>
    <w:rsid w:val="00632728"/>
    <w:rsid w:val="00632B6A"/>
    <w:rsid w:val="00633113"/>
    <w:rsid w:val="0063343A"/>
    <w:rsid w:val="006334BC"/>
    <w:rsid w:val="0063398B"/>
    <w:rsid w:val="00634063"/>
    <w:rsid w:val="006344AF"/>
    <w:rsid w:val="0063479B"/>
    <w:rsid w:val="006347DB"/>
    <w:rsid w:val="0063541E"/>
    <w:rsid w:val="00635768"/>
    <w:rsid w:val="0063578E"/>
    <w:rsid w:val="00635BB7"/>
    <w:rsid w:val="00635CC9"/>
    <w:rsid w:val="00635DA8"/>
    <w:rsid w:val="0063642D"/>
    <w:rsid w:val="006368AD"/>
    <w:rsid w:val="006370D8"/>
    <w:rsid w:val="006370ED"/>
    <w:rsid w:val="00637DF1"/>
    <w:rsid w:val="00637FB7"/>
    <w:rsid w:val="006407E8"/>
    <w:rsid w:val="006407EC"/>
    <w:rsid w:val="00640CE1"/>
    <w:rsid w:val="006426AD"/>
    <w:rsid w:val="00642BBE"/>
    <w:rsid w:val="00642BCD"/>
    <w:rsid w:val="00642C1A"/>
    <w:rsid w:val="00642E04"/>
    <w:rsid w:val="00643240"/>
    <w:rsid w:val="00643330"/>
    <w:rsid w:val="0064344D"/>
    <w:rsid w:val="0064381E"/>
    <w:rsid w:val="00643B90"/>
    <w:rsid w:val="00643F6C"/>
    <w:rsid w:val="0064415E"/>
    <w:rsid w:val="0064421B"/>
    <w:rsid w:val="006442D2"/>
    <w:rsid w:val="00644627"/>
    <w:rsid w:val="00644832"/>
    <w:rsid w:val="00644BC5"/>
    <w:rsid w:val="0064502E"/>
    <w:rsid w:val="00645090"/>
    <w:rsid w:val="006451A5"/>
    <w:rsid w:val="006452E7"/>
    <w:rsid w:val="0064559C"/>
    <w:rsid w:val="00646031"/>
    <w:rsid w:val="00646308"/>
    <w:rsid w:val="00646A7F"/>
    <w:rsid w:val="00646D78"/>
    <w:rsid w:val="00646E18"/>
    <w:rsid w:val="00646FCD"/>
    <w:rsid w:val="00647407"/>
    <w:rsid w:val="0064752D"/>
    <w:rsid w:val="00647D9B"/>
    <w:rsid w:val="00647F18"/>
    <w:rsid w:val="006500A9"/>
    <w:rsid w:val="006504CD"/>
    <w:rsid w:val="00650CF3"/>
    <w:rsid w:val="00651284"/>
    <w:rsid w:val="00651360"/>
    <w:rsid w:val="00651466"/>
    <w:rsid w:val="006515A5"/>
    <w:rsid w:val="006515E6"/>
    <w:rsid w:val="0065188A"/>
    <w:rsid w:val="00651CE7"/>
    <w:rsid w:val="00651F7B"/>
    <w:rsid w:val="00652124"/>
    <w:rsid w:val="006524A8"/>
    <w:rsid w:val="0065262D"/>
    <w:rsid w:val="00652923"/>
    <w:rsid w:val="00652DD7"/>
    <w:rsid w:val="00652E11"/>
    <w:rsid w:val="00652E25"/>
    <w:rsid w:val="00652F35"/>
    <w:rsid w:val="006535FB"/>
    <w:rsid w:val="00653DB0"/>
    <w:rsid w:val="00653FFA"/>
    <w:rsid w:val="00654E1E"/>
    <w:rsid w:val="00654E3B"/>
    <w:rsid w:val="00655172"/>
    <w:rsid w:val="00655393"/>
    <w:rsid w:val="00655814"/>
    <w:rsid w:val="00655E07"/>
    <w:rsid w:val="00655F37"/>
    <w:rsid w:val="006563BC"/>
    <w:rsid w:val="00656893"/>
    <w:rsid w:val="00656A71"/>
    <w:rsid w:val="00656BA6"/>
    <w:rsid w:val="00656C77"/>
    <w:rsid w:val="00656DE4"/>
    <w:rsid w:val="006573BF"/>
    <w:rsid w:val="0065780C"/>
    <w:rsid w:val="00657D1A"/>
    <w:rsid w:val="00657E26"/>
    <w:rsid w:val="00657FE9"/>
    <w:rsid w:val="00660019"/>
    <w:rsid w:val="00660EAE"/>
    <w:rsid w:val="00660F78"/>
    <w:rsid w:val="00661F95"/>
    <w:rsid w:val="0066222C"/>
    <w:rsid w:val="00662271"/>
    <w:rsid w:val="00662555"/>
    <w:rsid w:val="00662F97"/>
    <w:rsid w:val="00663511"/>
    <w:rsid w:val="0066456D"/>
    <w:rsid w:val="0066516B"/>
    <w:rsid w:val="006653CF"/>
    <w:rsid w:val="006655E5"/>
    <w:rsid w:val="00666011"/>
    <w:rsid w:val="006660D2"/>
    <w:rsid w:val="00666229"/>
    <w:rsid w:val="00666293"/>
    <w:rsid w:val="0066668F"/>
    <w:rsid w:val="00666A49"/>
    <w:rsid w:val="00666E87"/>
    <w:rsid w:val="00670030"/>
    <w:rsid w:val="006700D0"/>
    <w:rsid w:val="006702DD"/>
    <w:rsid w:val="006703FA"/>
    <w:rsid w:val="0067070F"/>
    <w:rsid w:val="00670BB3"/>
    <w:rsid w:val="00670C73"/>
    <w:rsid w:val="00670CA6"/>
    <w:rsid w:val="00670F97"/>
    <w:rsid w:val="00670FA2"/>
    <w:rsid w:val="006712F3"/>
    <w:rsid w:val="00671452"/>
    <w:rsid w:val="00671A75"/>
    <w:rsid w:val="00671BA7"/>
    <w:rsid w:val="006722A4"/>
    <w:rsid w:val="0067231B"/>
    <w:rsid w:val="0067238D"/>
    <w:rsid w:val="006727E7"/>
    <w:rsid w:val="0067292B"/>
    <w:rsid w:val="00672B24"/>
    <w:rsid w:val="00672CD9"/>
    <w:rsid w:val="0067317C"/>
    <w:rsid w:val="00673338"/>
    <w:rsid w:val="0067356C"/>
    <w:rsid w:val="00673621"/>
    <w:rsid w:val="00673764"/>
    <w:rsid w:val="006741C2"/>
    <w:rsid w:val="006742CB"/>
    <w:rsid w:val="00674838"/>
    <w:rsid w:val="00674A46"/>
    <w:rsid w:val="00674DBC"/>
    <w:rsid w:val="00674F67"/>
    <w:rsid w:val="00674FFC"/>
    <w:rsid w:val="00675661"/>
    <w:rsid w:val="00675779"/>
    <w:rsid w:val="00675A5D"/>
    <w:rsid w:val="006768BA"/>
    <w:rsid w:val="00676CFC"/>
    <w:rsid w:val="006805EF"/>
    <w:rsid w:val="00680804"/>
    <w:rsid w:val="00680AF9"/>
    <w:rsid w:val="0068101E"/>
    <w:rsid w:val="00681067"/>
    <w:rsid w:val="006810CF"/>
    <w:rsid w:val="0068116E"/>
    <w:rsid w:val="006812B5"/>
    <w:rsid w:val="00681400"/>
    <w:rsid w:val="0068170C"/>
    <w:rsid w:val="00681E76"/>
    <w:rsid w:val="00682312"/>
    <w:rsid w:val="0068289F"/>
    <w:rsid w:val="00682E54"/>
    <w:rsid w:val="00683311"/>
    <w:rsid w:val="0068353B"/>
    <w:rsid w:val="006837D7"/>
    <w:rsid w:val="00683898"/>
    <w:rsid w:val="00683C9D"/>
    <w:rsid w:val="00683E9A"/>
    <w:rsid w:val="0068491B"/>
    <w:rsid w:val="00684A3A"/>
    <w:rsid w:val="00684F38"/>
    <w:rsid w:val="0068524F"/>
    <w:rsid w:val="006853EF"/>
    <w:rsid w:val="00685639"/>
    <w:rsid w:val="006856E7"/>
    <w:rsid w:val="00685D8F"/>
    <w:rsid w:val="00686098"/>
    <w:rsid w:val="0068622C"/>
    <w:rsid w:val="00686235"/>
    <w:rsid w:val="0068657F"/>
    <w:rsid w:val="00686AD6"/>
    <w:rsid w:val="00687610"/>
    <w:rsid w:val="00687A6D"/>
    <w:rsid w:val="00687DE2"/>
    <w:rsid w:val="00687EA7"/>
    <w:rsid w:val="0069095B"/>
    <w:rsid w:val="00690E4F"/>
    <w:rsid w:val="00690E91"/>
    <w:rsid w:val="00691013"/>
    <w:rsid w:val="00691509"/>
    <w:rsid w:val="00691882"/>
    <w:rsid w:val="0069282C"/>
    <w:rsid w:val="00692D96"/>
    <w:rsid w:val="006930BD"/>
    <w:rsid w:val="00693214"/>
    <w:rsid w:val="00693F94"/>
    <w:rsid w:val="00693FDC"/>
    <w:rsid w:val="00694116"/>
    <w:rsid w:val="0069426D"/>
    <w:rsid w:val="00694CB2"/>
    <w:rsid w:val="00695511"/>
    <w:rsid w:val="006958B1"/>
    <w:rsid w:val="00695904"/>
    <w:rsid w:val="006959EA"/>
    <w:rsid w:val="00695C72"/>
    <w:rsid w:val="00697824"/>
    <w:rsid w:val="00697C5C"/>
    <w:rsid w:val="00697EC6"/>
    <w:rsid w:val="00697F2B"/>
    <w:rsid w:val="006A0081"/>
    <w:rsid w:val="006A0379"/>
    <w:rsid w:val="006A0D35"/>
    <w:rsid w:val="006A11F7"/>
    <w:rsid w:val="006A138F"/>
    <w:rsid w:val="006A1A58"/>
    <w:rsid w:val="006A1F99"/>
    <w:rsid w:val="006A2180"/>
    <w:rsid w:val="006A23D6"/>
    <w:rsid w:val="006A2669"/>
    <w:rsid w:val="006A26C7"/>
    <w:rsid w:val="006A2D5A"/>
    <w:rsid w:val="006A303E"/>
    <w:rsid w:val="006A34E6"/>
    <w:rsid w:val="006A3838"/>
    <w:rsid w:val="006A3971"/>
    <w:rsid w:val="006A39C0"/>
    <w:rsid w:val="006A3B42"/>
    <w:rsid w:val="006A3B76"/>
    <w:rsid w:val="006A468F"/>
    <w:rsid w:val="006A4DC1"/>
    <w:rsid w:val="006A50F2"/>
    <w:rsid w:val="006A5435"/>
    <w:rsid w:val="006A5950"/>
    <w:rsid w:val="006A5962"/>
    <w:rsid w:val="006A5D0B"/>
    <w:rsid w:val="006A651E"/>
    <w:rsid w:val="006A664D"/>
    <w:rsid w:val="006A7B16"/>
    <w:rsid w:val="006B13BA"/>
    <w:rsid w:val="006B1663"/>
    <w:rsid w:val="006B1BD2"/>
    <w:rsid w:val="006B28BA"/>
    <w:rsid w:val="006B2FA1"/>
    <w:rsid w:val="006B30C8"/>
    <w:rsid w:val="006B32E2"/>
    <w:rsid w:val="006B355A"/>
    <w:rsid w:val="006B35DF"/>
    <w:rsid w:val="006B4C43"/>
    <w:rsid w:val="006B5349"/>
    <w:rsid w:val="006B57E0"/>
    <w:rsid w:val="006B5A41"/>
    <w:rsid w:val="006B5C46"/>
    <w:rsid w:val="006B62B8"/>
    <w:rsid w:val="006B6321"/>
    <w:rsid w:val="006B65BE"/>
    <w:rsid w:val="006B6D60"/>
    <w:rsid w:val="006B7030"/>
    <w:rsid w:val="006B70B1"/>
    <w:rsid w:val="006B7146"/>
    <w:rsid w:val="006B7AF6"/>
    <w:rsid w:val="006C04B3"/>
    <w:rsid w:val="006C06CF"/>
    <w:rsid w:val="006C08B2"/>
    <w:rsid w:val="006C0A3D"/>
    <w:rsid w:val="006C16FE"/>
    <w:rsid w:val="006C190A"/>
    <w:rsid w:val="006C1E34"/>
    <w:rsid w:val="006C1FB7"/>
    <w:rsid w:val="006C2003"/>
    <w:rsid w:val="006C20EB"/>
    <w:rsid w:val="006C260D"/>
    <w:rsid w:val="006C26C1"/>
    <w:rsid w:val="006C344F"/>
    <w:rsid w:val="006C384A"/>
    <w:rsid w:val="006C3878"/>
    <w:rsid w:val="006C3A8F"/>
    <w:rsid w:val="006C470B"/>
    <w:rsid w:val="006C4A88"/>
    <w:rsid w:val="006C57F7"/>
    <w:rsid w:val="006C715B"/>
    <w:rsid w:val="006C74EE"/>
    <w:rsid w:val="006D0383"/>
    <w:rsid w:val="006D0593"/>
    <w:rsid w:val="006D07C4"/>
    <w:rsid w:val="006D093E"/>
    <w:rsid w:val="006D1419"/>
    <w:rsid w:val="006D1542"/>
    <w:rsid w:val="006D23EB"/>
    <w:rsid w:val="006D263A"/>
    <w:rsid w:val="006D2B16"/>
    <w:rsid w:val="006D31D8"/>
    <w:rsid w:val="006D329B"/>
    <w:rsid w:val="006D34C7"/>
    <w:rsid w:val="006D351F"/>
    <w:rsid w:val="006D3BBA"/>
    <w:rsid w:val="006D3CB8"/>
    <w:rsid w:val="006D3D04"/>
    <w:rsid w:val="006D3F52"/>
    <w:rsid w:val="006D3FA9"/>
    <w:rsid w:val="006D3FE2"/>
    <w:rsid w:val="006D41EA"/>
    <w:rsid w:val="006D4209"/>
    <w:rsid w:val="006D484F"/>
    <w:rsid w:val="006D4AAB"/>
    <w:rsid w:val="006D4E23"/>
    <w:rsid w:val="006D51FC"/>
    <w:rsid w:val="006D5262"/>
    <w:rsid w:val="006D529D"/>
    <w:rsid w:val="006D5361"/>
    <w:rsid w:val="006D546A"/>
    <w:rsid w:val="006D5BF9"/>
    <w:rsid w:val="006D5C8E"/>
    <w:rsid w:val="006D5F10"/>
    <w:rsid w:val="006D645B"/>
    <w:rsid w:val="006D727E"/>
    <w:rsid w:val="006D7B1C"/>
    <w:rsid w:val="006D7BFF"/>
    <w:rsid w:val="006D7FD5"/>
    <w:rsid w:val="006E016B"/>
    <w:rsid w:val="006E02A3"/>
    <w:rsid w:val="006E0526"/>
    <w:rsid w:val="006E0728"/>
    <w:rsid w:val="006E07FE"/>
    <w:rsid w:val="006E09D1"/>
    <w:rsid w:val="006E0C7C"/>
    <w:rsid w:val="006E0DC2"/>
    <w:rsid w:val="006E10B9"/>
    <w:rsid w:val="006E1413"/>
    <w:rsid w:val="006E1CFE"/>
    <w:rsid w:val="006E2D88"/>
    <w:rsid w:val="006E2F31"/>
    <w:rsid w:val="006E3310"/>
    <w:rsid w:val="006E3535"/>
    <w:rsid w:val="006E389D"/>
    <w:rsid w:val="006E3AB5"/>
    <w:rsid w:val="006E4833"/>
    <w:rsid w:val="006E4BFB"/>
    <w:rsid w:val="006E4D2B"/>
    <w:rsid w:val="006E500D"/>
    <w:rsid w:val="006E5136"/>
    <w:rsid w:val="006E570F"/>
    <w:rsid w:val="006E5AB3"/>
    <w:rsid w:val="006E5C7C"/>
    <w:rsid w:val="006E6032"/>
    <w:rsid w:val="006E63BB"/>
    <w:rsid w:val="006E66BF"/>
    <w:rsid w:val="006E674B"/>
    <w:rsid w:val="006E6807"/>
    <w:rsid w:val="006E6DB9"/>
    <w:rsid w:val="006E6E94"/>
    <w:rsid w:val="006E728A"/>
    <w:rsid w:val="006E74B4"/>
    <w:rsid w:val="006E7518"/>
    <w:rsid w:val="006E7E77"/>
    <w:rsid w:val="006F00A4"/>
    <w:rsid w:val="006F0996"/>
    <w:rsid w:val="006F146F"/>
    <w:rsid w:val="006F20F1"/>
    <w:rsid w:val="006F227E"/>
    <w:rsid w:val="006F2465"/>
    <w:rsid w:val="006F2929"/>
    <w:rsid w:val="006F2DD7"/>
    <w:rsid w:val="006F3928"/>
    <w:rsid w:val="006F3ACA"/>
    <w:rsid w:val="006F447C"/>
    <w:rsid w:val="006F457D"/>
    <w:rsid w:val="006F4719"/>
    <w:rsid w:val="006F4B81"/>
    <w:rsid w:val="006F4FCC"/>
    <w:rsid w:val="006F54C1"/>
    <w:rsid w:val="006F55EB"/>
    <w:rsid w:val="006F5C49"/>
    <w:rsid w:val="006F5F2D"/>
    <w:rsid w:val="006F6275"/>
    <w:rsid w:val="006F6BDD"/>
    <w:rsid w:val="006F7956"/>
    <w:rsid w:val="0070003A"/>
    <w:rsid w:val="007004B0"/>
    <w:rsid w:val="0070051D"/>
    <w:rsid w:val="00700524"/>
    <w:rsid w:val="007006C7"/>
    <w:rsid w:val="00700F36"/>
    <w:rsid w:val="00701018"/>
    <w:rsid w:val="0070118F"/>
    <w:rsid w:val="00701468"/>
    <w:rsid w:val="00701761"/>
    <w:rsid w:val="007017DD"/>
    <w:rsid w:val="00702496"/>
    <w:rsid w:val="007025EE"/>
    <w:rsid w:val="00702A19"/>
    <w:rsid w:val="00702B19"/>
    <w:rsid w:val="007030ED"/>
    <w:rsid w:val="00703631"/>
    <w:rsid w:val="00703E22"/>
    <w:rsid w:val="00703F74"/>
    <w:rsid w:val="0070465F"/>
    <w:rsid w:val="007047C2"/>
    <w:rsid w:val="007050BB"/>
    <w:rsid w:val="0070515F"/>
    <w:rsid w:val="00705A92"/>
    <w:rsid w:val="00705D20"/>
    <w:rsid w:val="00705EEB"/>
    <w:rsid w:val="007066B1"/>
    <w:rsid w:val="00706A23"/>
    <w:rsid w:val="00706C6F"/>
    <w:rsid w:val="0070774A"/>
    <w:rsid w:val="00707B59"/>
    <w:rsid w:val="00707F23"/>
    <w:rsid w:val="00710842"/>
    <w:rsid w:val="00710B74"/>
    <w:rsid w:val="0071198C"/>
    <w:rsid w:val="00711E2B"/>
    <w:rsid w:val="00711EE3"/>
    <w:rsid w:val="00711FB8"/>
    <w:rsid w:val="007121CC"/>
    <w:rsid w:val="007121F8"/>
    <w:rsid w:val="00712208"/>
    <w:rsid w:val="00712835"/>
    <w:rsid w:val="00712B5F"/>
    <w:rsid w:val="00712D22"/>
    <w:rsid w:val="007132FA"/>
    <w:rsid w:val="007134B6"/>
    <w:rsid w:val="0071362A"/>
    <w:rsid w:val="007136F7"/>
    <w:rsid w:val="00713DD2"/>
    <w:rsid w:val="0071416D"/>
    <w:rsid w:val="0071484A"/>
    <w:rsid w:val="00715180"/>
    <w:rsid w:val="007151CF"/>
    <w:rsid w:val="00715262"/>
    <w:rsid w:val="00715373"/>
    <w:rsid w:val="007158FC"/>
    <w:rsid w:val="00715B08"/>
    <w:rsid w:val="00715CAF"/>
    <w:rsid w:val="0071604F"/>
    <w:rsid w:val="0071621C"/>
    <w:rsid w:val="0071661D"/>
    <w:rsid w:val="0071680E"/>
    <w:rsid w:val="00716887"/>
    <w:rsid w:val="00716A67"/>
    <w:rsid w:val="007170D6"/>
    <w:rsid w:val="0071726C"/>
    <w:rsid w:val="0072093E"/>
    <w:rsid w:val="00720968"/>
    <w:rsid w:val="007209FB"/>
    <w:rsid w:val="00720AD7"/>
    <w:rsid w:val="00720DC0"/>
    <w:rsid w:val="00720F2E"/>
    <w:rsid w:val="00721530"/>
    <w:rsid w:val="00721A1F"/>
    <w:rsid w:val="00721B49"/>
    <w:rsid w:val="00721DA1"/>
    <w:rsid w:val="007222B1"/>
    <w:rsid w:val="00722E81"/>
    <w:rsid w:val="0072343F"/>
    <w:rsid w:val="0072373B"/>
    <w:rsid w:val="007237ED"/>
    <w:rsid w:val="00723D97"/>
    <w:rsid w:val="00723F3F"/>
    <w:rsid w:val="0072413B"/>
    <w:rsid w:val="00725191"/>
    <w:rsid w:val="007254C7"/>
    <w:rsid w:val="00726122"/>
    <w:rsid w:val="007262ED"/>
    <w:rsid w:val="00726772"/>
    <w:rsid w:val="00726876"/>
    <w:rsid w:val="0072692B"/>
    <w:rsid w:val="00726D79"/>
    <w:rsid w:val="00727683"/>
    <w:rsid w:val="007278D1"/>
    <w:rsid w:val="00727CAA"/>
    <w:rsid w:val="00727F62"/>
    <w:rsid w:val="007301A0"/>
    <w:rsid w:val="007302F3"/>
    <w:rsid w:val="00730C91"/>
    <w:rsid w:val="00731861"/>
    <w:rsid w:val="00731E71"/>
    <w:rsid w:val="007329D7"/>
    <w:rsid w:val="00732E9E"/>
    <w:rsid w:val="007332F2"/>
    <w:rsid w:val="00734646"/>
    <w:rsid w:val="007346D2"/>
    <w:rsid w:val="00734750"/>
    <w:rsid w:val="00734BA0"/>
    <w:rsid w:val="00734E1F"/>
    <w:rsid w:val="007352A2"/>
    <w:rsid w:val="00735BB5"/>
    <w:rsid w:val="00735F27"/>
    <w:rsid w:val="00735FF9"/>
    <w:rsid w:val="00736283"/>
    <w:rsid w:val="00736B5C"/>
    <w:rsid w:val="00736D3B"/>
    <w:rsid w:val="0073742F"/>
    <w:rsid w:val="00737EC0"/>
    <w:rsid w:val="0074088D"/>
    <w:rsid w:val="007409A9"/>
    <w:rsid w:val="00740AAE"/>
    <w:rsid w:val="00741162"/>
    <w:rsid w:val="0074155F"/>
    <w:rsid w:val="00741708"/>
    <w:rsid w:val="00741841"/>
    <w:rsid w:val="00742006"/>
    <w:rsid w:val="007427CA"/>
    <w:rsid w:val="00742A61"/>
    <w:rsid w:val="00742A90"/>
    <w:rsid w:val="00742B14"/>
    <w:rsid w:val="00743348"/>
    <w:rsid w:val="00743358"/>
    <w:rsid w:val="00743451"/>
    <w:rsid w:val="00743A3E"/>
    <w:rsid w:val="00743AEB"/>
    <w:rsid w:val="00743BEA"/>
    <w:rsid w:val="00743F5B"/>
    <w:rsid w:val="00744110"/>
    <w:rsid w:val="00744530"/>
    <w:rsid w:val="00744A03"/>
    <w:rsid w:val="00744EBE"/>
    <w:rsid w:val="00745159"/>
    <w:rsid w:val="007454B1"/>
    <w:rsid w:val="00745766"/>
    <w:rsid w:val="0074596F"/>
    <w:rsid w:val="00745B85"/>
    <w:rsid w:val="00745BCD"/>
    <w:rsid w:val="00745C3C"/>
    <w:rsid w:val="00745C53"/>
    <w:rsid w:val="0074616B"/>
    <w:rsid w:val="00746622"/>
    <w:rsid w:val="007469D4"/>
    <w:rsid w:val="00746AE3"/>
    <w:rsid w:val="00747749"/>
    <w:rsid w:val="00747FB8"/>
    <w:rsid w:val="0075004D"/>
    <w:rsid w:val="00750327"/>
    <w:rsid w:val="0075044E"/>
    <w:rsid w:val="0075099E"/>
    <w:rsid w:val="00750CF0"/>
    <w:rsid w:val="00751A67"/>
    <w:rsid w:val="00751B1F"/>
    <w:rsid w:val="00751C33"/>
    <w:rsid w:val="00752D4B"/>
    <w:rsid w:val="007530C8"/>
    <w:rsid w:val="007531DA"/>
    <w:rsid w:val="00753329"/>
    <w:rsid w:val="00753463"/>
    <w:rsid w:val="0075389A"/>
    <w:rsid w:val="00753C02"/>
    <w:rsid w:val="00753C35"/>
    <w:rsid w:val="00753D4C"/>
    <w:rsid w:val="0075424C"/>
    <w:rsid w:val="00754687"/>
    <w:rsid w:val="007547C3"/>
    <w:rsid w:val="00754940"/>
    <w:rsid w:val="00754AA9"/>
    <w:rsid w:val="00754C05"/>
    <w:rsid w:val="00754C09"/>
    <w:rsid w:val="00754C14"/>
    <w:rsid w:val="00754E3E"/>
    <w:rsid w:val="00754F39"/>
    <w:rsid w:val="00754FC0"/>
    <w:rsid w:val="0075505A"/>
    <w:rsid w:val="007550A0"/>
    <w:rsid w:val="0075526D"/>
    <w:rsid w:val="007557DA"/>
    <w:rsid w:val="00756896"/>
    <w:rsid w:val="00756925"/>
    <w:rsid w:val="00756E16"/>
    <w:rsid w:val="007572AE"/>
    <w:rsid w:val="00757B06"/>
    <w:rsid w:val="00757B66"/>
    <w:rsid w:val="00757BF4"/>
    <w:rsid w:val="0076078F"/>
    <w:rsid w:val="00760969"/>
    <w:rsid w:val="00760D68"/>
    <w:rsid w:val="007610EF"/>
    <w:rsid w:val="00761B8E"/>
    <w:rsid w:val="00762696"/>
    <w:rsid w:val="00762966"/>
    <w:rsid w:val="00762A6F"/>
    <w:rsid w:val="00762C4D"/>
    <w:rsid w:val="00763764"/>
    <w:rsid w:val="00763977"/>
    <w:rsid w:val="00763A6A"/>
    <w:rsid w:val="00763D16"/>
    <w:rsid w:val="00763D38"/>
    <w:rsid w:val="00763F5E"/>
    <w:rsid w:val="00764394"/>
    <w:rsid w:val="007649DB"/>
    <w:rsid w:val="00764F90"/>
    <w:rsid w:val="00764F94"/>
    <w:rsid w:val="0076502D"/>
    <w:rsid w:val="0076540E"/>
    <w:rsid w:val="007656C9"/>
    <w:rsid w:val="00765B4E"/>
    <w:rsid w:val="00765D00"/>
    <w:rsid w:val="00765DC9"/>
    <w:rsid w:val="00766A29"/>
    <w:rsid w:val="00766D83"/>
    <w:rsid w:val="00766E62"/>
    <w:rsid w:val="00767022"/>
    <w:rsid w:val="0076728B"/>
    <w:rsid w:val="00767808"/>
    <w:rsid w:val="00767AF0"/>
    <w:rsid w:val="00767D0A"/>
    <w:rsid w:val="0077057C"/>
    <w:rsid w:val="00770664"/>
    <w:rsid w:val="0077088B"/>
    <w:rsid w:val="00770A06"/>
    <w:rsid w:val="0077146D"/>
    <w:rsid w:val="00772132"/>
    <w:rsid w:val="00772872"/>
    <w:rsid w:val="00772C5E"/>
    <w:rsid w:val="007735B0"/>
    <w:rsid w:val="007736A8"/>
    <w:rsid w:val="007736F8"/>
    <w:rsid w:val="00773B98"/>
    <w:rsid w:val="00773FDF"/>
    <w:rsid w:val="00774035"/>
    <w:rsid w:val="007742F1"/>
    <w:rsid w:val="00774614"/>
    <w:rsid w:val="0077484E"/>
    <w:rsid w:val="0077487C"/>
    <w:rsid w:val="00774EB6"/>
    <w:rsid w:val="00775674"/>
    <w:rsid w:val="00775991"/>
    <w:rsid w:val="00775FC7"/>
    <w:rsid w:val="00776213"/>
    <w:rsid w:val="00776C2A"/>
    <w:rsid w:val="00776EF6"/>
    <w:rsid w:val="0077719C"/>
    <w:rsid w:val="007771AF"/>
    <w:rsid w:val="00777282"/>
    <w:rsid w:val="0077740C"/>
    <w:rsid w:val="0077795B"/>
    <w:rsid w:val="00780222"/>
    <w:rsid w:val="0078045A"/>
    <w:rsid w:val="007808A4"/>
    <w:rsid w:val="00780951"/>
    <w:rsid w:val="00780CA0"/>
    <w:rsid w:val="00781200"/>
    <w:rsid w:val="0078163C"/>
    <w:rsid w:val="00781B43"/>
    <w:rsid w:val="00781C81"/>
    <w:rsid w:val="00781D02"/>
    <w:rsid w:val="007830EF"/>
    <w:rsid w:val="007830F5"/>
    <w:rsid w:val="0078314B"/>
    <w:rsid w:val="0078323C"/>
    <w:rsid w:val="0078355A"/>
    <w:rsid w:val="0078396D"/>
    <w:rsid w:val="00783EA0"/>
    <w:rsid w:val="0078474F"/>
    <w:rsid w:val="00784853"/>
    <w:rsid w:val="00784C89"/>
    <w:rsid w:val="00784EEB"/>
    <w:rsid w:val="00784FD2"/>
    <w:rsid w:val="00785526"/>
    <w:rsid w:val="00785587"/>
    <w:rsid w:val="007855B8"/>
    <w:rsid w:val="007856D3"/>
    <w:rsid w:val="007858E6"/>
    <w:rsid w:val="0078694F"/>
    <w:rsid w:val="007877AB"/>
    <w:rsid w:val="007877E4"/>
    <w:rsid w:val="00787962"/>
    <w:rsid w:val="0078797C"/>
    <w:rsid w:val="0078799A"/>
    <w:rsid w:val="007879E4"/>
    <w:rsid w:val="00787D34"/>
    <w:rsid w:val="0079048F"/>
    <w:rsid w:val="00790C29"/>
    <w:rsid w:val="00790DC2"/>
    <w:rsid w:val="00790ED8"/>
    <w:rsid w:val="00791004"/>
    <w:rsid w:val="00791259"/>
    <w:rsid w:val="0079150B"/>
    <w:rsid w:val="0079152B"/>
    <w:rsid w:val="00791987"/>
    <w:rsid w:val="007919E0"/>
    <w:rsid w:val="00791EE8"/>
    <w:rsid w:val="0079238F"/>
    <w:rsid w:val="00792770"/>
    <w:rsid w:val="00792DD6"/>
    <w:rsid w:val="00793423"/>
    <w:rsid w:val="00793822"/>
    <w:rsid w:val="00793D1E"/>
    <w:rsid w:val="00793FAF"/>
    <w:rsid w:val="007940B4"/>
    <w:rsid w:val="00794B6A"/>
    <w:rsid w:val="00794ED3"/>
    <w:rsid w:val="00795525"/>
    <w:rsid w:val="00795DAE"/>
    <w:rsid w:val="00795E56"/>
    <w:rsid w:val="00796533"/>
    <w:rsid w:val="00796824"/>
    <w:rsid w:val="007976AB"/>
    <w:rsid w:val="007977B0"/>
    <w:rsid w:val="0079780D"/>
    <w:rsid w:val="00797C3E"/>
    <w:rsid w:val="007A0706"/>
    <w:rsid w:val="007A097F"/>
    <w:rsid w:val="007A0AFC"/>
    <w:rsid w:val="007A0CF4"/>
    <w:rsid w:val="007A0D52"/>
    <w:rsid w:val="007A10FA"/>
    <w:rsid w:val="007A111F"/>
    <w:rsid w:val="007A1719"/>
    <w:rsid w:val="007A1ABC"/>
    <w:rsid w:val="007A1D71"/>
    <w:rsid w:val="007A1F40"/>
    <w:rsid w:val="007A2090"/>
    <w:rsid w:val="007A21BF"/>
    <w:rsid w:val="007A2295"/>
    <w:rsid w:val="007A261A"/>
    <w:rsid w:val="007A2D4F"/>
    <w:rsid w:val="007A2F8E"/>
    <w:rsid w:val="007A34C8"/>
    <w:rsid w:val="007A36CD"/>
    <w:rsid w:val="007A3726"/>
    <w:rsid w:val="007A3833"/>
    <w:rsid w:val="007A3911"/>
    <w:rsid w:val="007A42B5"/>
    <w:rsid w:val="007A45B8"/>
    <w:rsid w:val="007A46F7"/>
    <w:rsid w:val="007A4C94"/>
    <w:rsid w:val="007A5018"/>
    <w:rsid w:val="007A53B7"/>
    <w:rsid w:val="007A5C7F"/>
    <w:rsid w:val="007A5DA5"/>
    <w:rsid w:val="007A61BD"/>
    <w:rsid w:val="007A6DD4"/>
    <w:rsid w:val="007A77BA"/>
    <w:rsid w:val="007A7BCC"/>
    <w:rsid w:val="007A7E5C"/>
    <w:rsid w:val="007B0A86"/>
    <w:rsid w:val="007B0BC2"/>
    <w:rsid w:val="007B0F97"/>
    <w:rsid w:val="007B15E4"/>
    <w:rsid w:val="007B169C"/>
    <w:rsid w:val="007B191F"/>
    <w:rsid w:val="007B1EE9"/>
    <w:rsid w:val="007B24AC"/>
    <w:rsid w:val="007B2633"/>
    <w:rsid w:val="007B2A0A"/>
    <w:rsid w:val="007B2CFE"/>
    <w:rsid w:val="007B3018"/>
    <w:rsid w:val="007B3261"/>
    <w:rsid w:val="007B34B2"/>
    <w:rsid w:val="007B397A"/>
    <w:rsid w:val="007B3B26"/>
    <w:rsid w:val="007B41EA"/>
    <w:rsid w:val="007B4289"/>
    <w:rsid w:val="007B438E"/>
    <w:rsid w:val="007B483D"/>
    <w:rsid w:val="007B4E0D"/>
    <w:rsid w:val="007B4EF1"/>
    <w:rsid w:val="007B57C1"/>
    <w:rsid w:val="007B5C33"/>
    <w:rsid w:val="007B5DFC"/>
    <w:rsid w:val="007B620E"/>
    <w:rsid w:val="007B62FE"/>
    <w:rsid w:val="007B6BEB"/>
    <w:rsid w:val="007B6E09"/>
    <w:rsid w:val="007B730D"/>
    <w:rsid w:val="007B73AE"/>
    <w:rsid w:val="007B761D"/>
    <w:rsid w:val="007B7B3A"/>
    <w:rsid w:val="007B7C96"/>
    <w:rsid w:val="007C0051"/>
    <w:rsid w:val="007C01D4"/>
    <w:rsid w:val="007C0781"/>
    <w:rsid w:val="007C07D8"/>
    <w:rsid w:val="007C17F7"/>
    <w:rsid w:val="007C249B"/>
    <w:rsid w:val="007C2BAB"/>
    <w:rsid w:val="007C317C"/>
    <w:rsid w:val="007C3308"/>
    <w:rsid w:val="007C3386"/>
    <w:rsid w:val="007C3547"/>
    <w:rsid w:val="007C3686"/>
    <w:rsid w:val="007C3870"/>
    <w:rsid w:val="007C3E31"/>
    <w:rsid w:val="007C41AF"/>
    <w:rsid w:val="007C432B"/>
    <w:rsid w:val="007C43AC"/>
    <w:rsid w:val="007C4582"/>
    <w:rsid w:val="007C4E66"/>
    <w:rsid w:val="007C5EBE"/>
    <w:rsid w:val="007C5F25"/>
    <w:rsid w:val="007C62C1"/>
    <w:rsid w:val="007C6426"/>
    <w:rsid w:val="007C6665"/>
    <w:rsid w:val="007C6A76"/>
    <w:rsid w:val="007C6BA6"/>
    <w:rsid w:val="007C6EA5"/>
    <w:rsid w:val="007C74FA"/>
    <w:rsid w:val="007C77C9"/>
    <w:rsid w:val="007D016B"/>
    <w:rsid w:val="007D02A0"/>
    <w:rsid w:val="007D0597"/>
    <w:rsid w:val="007D05ED"/>
    <w:rsid w:val="007D063B"/>
    <w:rsid w:val="007D0817"/>
    <w:rsid w:val="007D0B11"/>
    <w:rsid w:val="007D0EB8"/>
    <w:rsid w:val="007D1574"/>
    <w:rsid w:val="007D1795"/>
    <w:rsid w:val="007D1A5B"/>
    <w:rsid w:val="007D1A65"/>
    <w:rsid w:val="007D1B51"/>
    <w:rsid w:val="007D2445"/>
    <w:rsid w:val="007D2B70"/>
    <w:rsid w:val="007D332D"/>
    <w:rsid w:val="007D3462"/>
    <w:rsid w:val="007D3657"/>
    <w:rsid w:val="007D376C"/>
    <w:rsid w:val="007D3CE9"/>
    <w:rsid w:val="007D3D33"/>
    <w:rsid w:val="007D3E87"/>
    <w:rsid w:val="007D3F5B"/>
    <w:rsid w:val="007D42CD"/>
    <w:rsid w:val="007D4535"/>
    <w:rsid w:val="007D487A"/>
    <w:rsid w:val="007D499D"/>
    <w:rsid w:val="007D4B00"/>
    <w:rsid w:val="007D51AD"/>
    <w:rsid w:val="007D5673"/>
    <w:rsid w:val="007D57F8"/>
    <w:rsid w:val="007D5E52"/>
    <w:rsid w:val="007D5E71"/>
    <w:rsid w:val="007D5EA1"/>
    <w:rsid w:val="007D5EAB"/>
    <w:rsid w:val="007D646B"/>
    <w:rsid w:val="007D65F4"/>
    <w:rsid w:val="007D67C5"/>
    <w:rsid w:val="007D6806"/>
    <w:rsid w:val="007D69DE"/>
    <w:rsid w:val="007D6C5C"/>
    <w:rsid w:val="007D6C68"/>
    <w:rsid w:val="007D6D41"/>
    <w:rsid w:val="007D7C19"/>
    <w:rsid w:val="007D7E07"/>
    <w:rsid w:val="007D7F3E"/>
    <w:rsid w:val="007E01E5"/>
    <w:rsid w:val="007E072E"/>
    <w:rsid w:val="007E088F"/>
    <w:rsid w:val="007E09E0"/>
    <w:rsid w:val="007E0A04"/>
    <w:rsid w:val="007E0A4F"/>
    <w:rsid w:val="007E0CB4"/>
    <w:rsid w:val="007E0CB8"/>
    <w:rsid w:val="007E12CE"/>
    <w:rsid w:val="007E163F"/>
    <w:rsid w:val="007E18D1"/>
    <w:rsid w:val="007E19CA"/>
    <w:rsid w:val="007E21BE"/>
    <w:rsid w:val="007E230D"/>
    <w:rsid w:val="007E2842"/>
    <w:rsid w:val="007E2970"/>
    <w:rsid w:val="007E2BDC"/>
    <w:rsid w:val="007E330F"/>
    <w:rsid w:val="007E33F0"/>
    <w:rsid w:val="007E4688"/>
    <w:rsid w:val="007E5286"/>
    <w:rsid w:val="007E5742"/>
    <w:rsid w:val="007E6131"/>
    <w:rsid w:val="007E6DD4"/>
    <w:rsid w:val="007E7CAE"/>
    <w:rsid w:val="007E7D0F"/>
    <w:rsid w:val="007F0225"/>
    <w:rsid w:val="007F0828"/>
    <w:rsid w:val="007F0E11"/>
    <w:rsid w:val="007F0F56"/>
    <w:rsid w:val="007F263B"/>
    <w:rsid w:val="007F2BC5"/>
    <w:rsid w:val="007F2F93"/>
    <w:rsid w:val="007F3497"/>
    <w:rsid w:val="007F382C"/>
    <w:rsid w:val="007F384B"/>
    <w:rsid w:val="007F389B"/>
    <w:rsid w:val="007F3F97"/>
    <w:rsid w:val="007F46DF"/>
    <w:rsid w:val="007F487D"/>
    <w:rsid w:val="007F5A59"/>
    <w:rsid w:val="007F5AAF"/>
    <w:rsid w:val="007F5B28"/>
    <w:rsid w:val="007F606F"/>
    <w:rsid w:val="007F66FA"/>
    <w:rsid w:val="007F6B26"/>
    <w:rsid w:val="007F7176"/>
    <w:rsid w:val="007F73DB"/>
    <w:rsid w:val="007F793D"/>
    <w:rsid w:val="007F7A9F"/>
    <w:rsid w:val="007F7BA5"/>
    <w:rsid w:val="007F7C0F"/>
    <w:rsid w:val="007F7D2F"/>
    <w:rsid w:val="00800249"/>
    <w:rsid w:val="008007F3"/>
    <w:rsid w:val="00800CE7"/>
    <w:rsid w:val="00800DD5"/>
    <w:rsid w:val="008010DB"/>
    <w:rsid w:val="008018C1"/>
    <w:rsid w:val="00801F34"/>
    <w:rsid w:val="00801FBE"/>
    <w:rsid w:val="00802B01"/>
    <w:rsid w:val="00802E64"/>
    <w:rsid w:val="0080316A"/>
    <w:rsid w:val="008032AF"/>
    <w:rsid w:val="00803623"/>
    <w:rsid w:val="00803AB6"/>
    <w:rsid w:val="00804294"/>
    <w:rsid w:val="00804351"/>
    <w:rsid w:val="00804355"/>
    <w:rsid w:val="00804575"/>
    <w:rsid w:val="008046E6"/>
    <w:rsid w:val="008049AF"/>
    <w:rsid w:val="0080536C"/>
    <w:rsid w:val="00805C10"/>
    <w:rsid w:val="008065C1"/>
    <w:rsid w:val="00806B91"/>
    <w:rsid w:val="00806C9B"/>
    <w:rsid w:val="008073D5"/>
    <w:rsid w:val="008079C2"/>
    <w:rsid w:val="00807DF0"/>
    <w:rsid w:val="0081054E"/>
    <w:rsid w:val="00810B9F"/>
    <w:rsid w:val="00810D72"/>
    <w:rsid w:val="0081108C"/>
    <w:rsid w:val="00811B4F"/>
    <w:rsid w:val="00811CF0"/>
    <w:rsid w:val="00811F73"/>
    <w:rsid w:val="00812140"/>
    <w:rsid w:val="008125E4"/>
    <w:rsid w:val="00812732"/>
    <w:rsid w:val="0081292F"/>
    <w:rsid w:val="0081350F"/>
    <w:rsid w:val="00813702"/>
    <w:rsid w:val="0081412F"/>
    <w:rsid w:val="008146DC"/>
    <w:rsid w:val="00814ADE"/>
    <w:rsid w:val="00814BD1"/>
    <w:rsid w:val="00814C6B"/>
    <w:rsid w:val="008153BC"/>
    <w:rsid w:val="0081581F"/>
    <w:rsid w:val="00815B10"/>
    <w:rsid w:val="00815D8D"/>
    <w:rsid w:val="00816293"/>
    <w:rsid w:val="008163D0"/>
    <w:rsid w:val="00816541"/>
    <w:rsid w:val="008165CF"/>
    <w:rsid w:val="00816BE1"/>
    <w:rsid w:val="008173E8"/>
    <w:rsid w:val="008175E0"/>
    <w:rsid w:val="008201DB"/>
    <w:rsid w:val="00820203"/>
    <w:rsid w:val="00820384"/>
    <w:rsid w:val="00820B1B"/>
    <w:rsid w:val="00820F44"/>
    <w:rsid w:val="008215F4"/>
    <w:rsid w:val="00821649"/>
    <w:rsid w:val="00821A66"/>
    <w:rsid w:val="008220D4"/>
    <w:rsid w:val="00822214"/>
    <w:rsid w:val="00822ADB"/>
    <w:rsid w:val="00822F21"/>
    <w:rsid w:val="00823316"/>
    <w:rsid w:val="0082336A"/>
    <w:rsid w:val="008234D7"/>
    <w:rsid w:val="0082363E"/>
    <w:rsid w:val="0082427F"/>
    <w:rsid w:val="008242AA"/>
    <w:rsid w:val="00824570"/>
    <w:rsid w:val="00824864"/>
    <w:rsid w:val="00824AA1"/>
    <w:rsid w:val="00824B4A"/>
    <w:rsid w:val="008256AF"/>
    <w:rsid w:val="008256BC"/>
    <w:rsid w:val="0082570A"/>
    <w:rsid w:val="008257D2"/>
    <w:rsid w:val="0082581C"/>
    <w:rsid w:val="00825DD5"/>
    <w:rsid w:val="00825FAB"/>
    <w:rsid w:val="00826651"/>
    <w:rsid w:val="00826934"/>
    <w:rsid w:val="00826C30"/>
    <w:rsid w:val="00826D80"/>
    <w:rsid w:val="00827079"/>
    <w:rsid w:val="0082721D"/>
    <w:rsid w:val="00827257"/>
    <w:rsid w:val="008272F5"/>
    <w:rsid w:val="008303DD"/>
    <w:rsid w:val="008318BB"/>
    <w:rsid w:val="0083190F"/>
    <w:rsid w:val="00831A4C"/>
    <w:rsid w:val="00831BE0"/>
    <w:rsid w:val="00831CEE"/>
    <w:rsid w:val="0083251A"/>
    <w:rsid w:val="00832741"/>
    <w:rsid w:val="00832B6E"/>
    <w:rsid w:val="00832D13"/>
    <w:rsid w:val="00832F0E"/>
    <w:rsid w:val="00833592"/>
    <w:rsid w:val="0083378B"/>
    <w:rsid w:val="00833792"/>
    <w:rsid w:val="00833E23"/>
    <w:rsid w:val="00834102"/>
    <w:rsid w:val="00834126"/>
    <w:rsid w:val="0083452D"/>
    <w:rsid w:val="00834A65"/>
    <w:rsid w:val="00834A9E"/>
    <w:rsid w:val="00834F5C"/>
    <w:rsid w:val="0083542F"/>
    <w:rsid w:val="008359DA"/>
    <w:rsid w:val="00835C59"/>
    <w:rsid w:val="00835CC0"/>
    <w:rsid w:val="00835E71"/>
    <w:rsid w:val="00835F88"/>
    <w:rsid w:val="00836265"/>
    <w:rsid w:val="00836425"/>
    <w:rsid w:val="00836895"/>
    <w:rsid w:val="0083695F"/>
    <w:rsid w:val="00836A84"/>
    <w:rsid w:val="00837138"/>
    <w:rsid w:val="008371B1"/>
    <w:rsid w:val="00837889"/>
    <w:rsid w:val="00837B85"/>
    <w:rsid w:val="00837EC6"/>
    <w:rsid w:val="00837F7E"/>
    <w:rsid w:val="008403C2"/>
    <w:rsid w:val="00840903"/>
    <w:rsid w:val="00840941"/>
    <w:rsid w:val="00840DF5"/>
    <w:rsid w:val="008410CF"/>
    <w:rsid w:val="00841CCF"/>
    <w:rsid w:val="0084243A"/>
    <w:rsid w:val="00842A63"/>
    <w:rsid w:val="00842EA0"/>
    <w:rsid w:val="00842F7E"/>
    <w:rsid w:val="008434C4"/>
    <w:rsid w:val="00843D1A"/>
    <w:rsid w:val="00844223"/>
    <w:rsid w:val="0084486A"/>
    <w:rsid w:val="008449BF"/>
    <w:rsid w:val="00844D1C"/>
    <w:rsid w:val="00844E58"/>
    <w:rsid w:val="00844EF1"/>
    <w:rsid w:val="00845138"/>
    <w:rsid w:val="00845425"/>
    <w:rsid w:val="00845C1A"/>
    <w:rsid w:val="00845E3D"/>
    <w:rsid w:val="00846045"/>
    <w:rsid w:val="008462F1"/>
    <w:rsid w:val="00846798"/>
    <w:rsid w:val="0084689D"/>
    <w:rsid w:val="00846A26"/>
    <w:rsid w:val="00846F09"/>
    <w:rsid w:val="00847456"/>
    <w:rsid w:val="008474E9"/>
    <w:rsid w:val="008476F5"/>
    <w:rsid w:val="00847798"/>
    <w:rsid w:val="008501A0"/>
    <w:rsid w:val="008503F5"/>
    <w:rsid w:val="008511B7"/>
    <w:rsid w:val="008513F9"/>
    <w:rsid w:val="00851713"/>
    <w:rsid w:val="00851733"/>
    <w:rsid w:val="00851B13"/>
    <w:rsid w:val="008523FF"/>
    <w:rsid w:val="00852A8E"/>
    <w:rsid w:val="008532B1"/>
    <w:rsid w:val="008536DE"/>
    <w:rsid w:val="00853F8B"/>
    <w:rsid w:val="00854695"/>
    <w:rsid w:val="00854BA7"/>
    <w:rsid w:val="0085517A"/>
    <w:rsid w:val="00855340"/>
    <w:rsid w:val="008553B6"/>
    <w:rsid w:val="008557E6"/>
    <w:rsid w:val="0085591C"/>
    <w:rsid w:val="008559D1"/>
    <w:rsid w:val="008562B5"/>
    <w:rsid w:val="00856318"/>
    <w:rsid w:val="0085681C"/>
    <w:rsid w:val="00857148"/>
    <w:rsid w:val="0085776F"/>
    <w:rsid w:val="008578F2"/>
    <w:rsid w:val="00857EDA"/>
    <w:rsid w:val="0086050C"/>
    <w:rsid w:val="00860611"/>
    <w:rsid w:val="00860BF1"/>
    <w:rsid w:val="00861191"/>
    <w:rsid w:val="00861298"/>
    <w:rsid w:val="0086172C"/>
    <w:rsid w:val="00861848"/>
    <w:rsid w:val="00861B79"/>
    <w:rsid w:val="0086235D"/>
    <w:rsid w:val="008623D6"/>
    <w:rsid w:val="00862447"/>
    <w:rsid w:val="00862487"/>
    <w:rsid w:val="00862C47"/>
    <w:rsid w:val="00862D59"/>
    <w:rsid w:val="00862FB9"/>
    <w:rsid w:val="00863B53"/>
    <w:rsid w:val="0086417F"/>
    <w:rsid w:val="008645B7"/>
    <w:rsid w:val="0086493D"/>
    <w:rsid w:val="00864B32"/>
    <w:rsid w:val="00865662"/>
    <w:rsid w:val="008656A8"/>
    <w:rsid w:val="00865D2C"/>
    <w:rsid w:val="00865E22"/>
    <w:rsid w:val="00866212"/>
    <w:rsid w:val="008665E5"/>
    <w:rsid w:val="0086678E"/>
    <w:rsid w:val="00866A3D"/>
    <w:rsid w:val="0086719E"/>
    <w:rsid w:val="00867496"/>
    <w:rsid w:val="00867582"/>
    <w:rsid w:val="008675D2"/>
    <w:rsid w:val="008703BD"/>
    <w:rsid w:val="008703E3"/>
    <w:rsid w:val="00870419"/>
    <w:rsid w:val="00870A9F"/>
    <w:rsid w:val="00870B94"/>
    <w:rsid w:val="00870D0F"/>
    <w:rsid w:val="00870FA7"/>
    <w:rsid w:val="00871132"/>
    <w:rsid w:val="00871B55"/>
    <w:rsid w:val="00872116"/>
    <w:rsid w:val="00872199"/>
    <w:rsid w:val="008727CB"/>
    <w:rsid w:val="0087286F"/>
    <w:rsid w:val="00872952"/>
    <w:rsid w:val="00872BA8"/>
    <w:rsid w:val="00872E37"/>
    <w:rsid w:val="008732B2"/>
    <w:rsid w:val="00873394"/>
    <w:rsid w:val="008736FF"/>
    <w:rsid w:val="00873A5D"/>
    <w:rsid w:val="00873C77"/>
    <w:rsid w:val="00873DB9"/>
    <w:rsid w:val="00873FC0"/>
    <w:rsid w:val="008740DB"/>
    <w:rsid w:val="0087461E"/>
    <w:rsid w:val="0087489C"/>
    <w:rsid w:val="00874C34"/>
    <w:rsid w:val="008751F2"/>
    <w:rsid w:val="00875B6B"/>
    <w:rsid w:val="00875D75"/>
    <w:rsid w:val="00875DE3"/>
    <w:rsid w:val="00876601"/>
    <w:rsid w:val="00876655"/>
    <w:rsid w:val="00876835"/>
    <w:rsid w:val="00876EEF"/>
    <w:rsid w:val="008770BD"/>
    <w:rsid w:val="0087711E"/>
    <w:rsid w:val="008772D3"/>
    <w:rsid w:val="0087749B"/>
    <w:rsid w:val="00877927"/>
    <w:rsid w:val="00877F3F"/>
    <w:rsid w:val="0088000A"/>
    <w:rsid w:val="008800F8"/>
    <w:rsid w:val="0088060E"/>
    <w:rsid w:val="00880D0B"/>
    <w:rsid w:val="00880E88"/>
    <w:rsid w:val="00881610"/>
    <w:rsid w:val="008817B3"/>
    <w:rsid w:val="00881C2B"/>
    <w:rsid w:val="00881D5D"/>
    <w:rsid w:val="00882691"/>
    <w:rsid w:val="00882905"/>
    <w:rsid w:val="00882A5B"/>
    <w:rsid w:val="00882BB8"/>
    <w:rsid w:val="008836A8"/>
    <w:rsid w:val="008844A4"/>
    <w:rsid w:val="00884570"/>
    <w:rsid w:val="0088499B"/>
    <w:rsid w:val="00884A51"/>
    <w:rsid w:val="00884E83"/>
    <w:rsid w:val="00884FB3"/>
    <w:rsid w:val="0088549D"/>
    <w:rsid w:val="008857B8"/>
    <w:rsid w:val="00885FA2"/>
    <w:rsid w:val="0088674F"/>
    <w:rsid w:val="00886F98"/>
    <w:rsid w:val="00887103"/>
    <w:rsid w:val="0089037B"/>
    <w:rsid w:val="0089097B"/>
    <w:rsid w:val="00890B06"/>
    <w:rsid w:val="0089117E"/>
    <w:rsid w:val="008918A5"/>
    <w:rsid w:val="00891D7D"/>
    <w:rsid w:val="0089217F"/>
    <w:rsid w:val="00892531"/>
    <w:rsid w:val="0089275F"/>
    <w:rsid w:val="00892797"/>
    <w:rsid w:val="0089299E"/>
    <w:rsid w:val="00892B0B"/>
    <w:rsid w:val="00892D11"/>
    <w:rsid w:val="00892D8A"/>
    <w:rsid w:val="00893000"/>
    <w:rsid w:val="00893232"/>
    <w:rsid w:val="0089373D"/>
    <w:rsid w:val="008937C3"/>
    <w:rsid w:val="00893994"/>
    <w:rsid w:val="00893B83"/>
    <w:rsid w:val="00893F66"/>
    <w:rsid w:val="00894244"/>
    <w:rsid w:val="008942DE"/>
    <w:rsid w:val="00894416"/>
    <w:rsid w:val="00894714"/>
    <w:rsid w:val="008947D5"/>
    <w:rsid w:val="00894AE4"/>
    <w:rsid w:val="00894B53"/>
    <w:rsid w:val="00894EED"/>
    <w:rsid w:val="0089531A"/>
    <w:rsid w:val="008955CF"/>
    <w:rsid w:val="00895B30"/>
    <w:rsid w:val="00895C7B"/>
    <w:rsid w:val="0089642E"/>
    <w:rsid w:val="00896469"/>
    <w:rsid w:val="0089685D"/>
    <w:rsid w:val="00896935"/>
    <w:rsid w:val="00896D67"/>
    <w:rsid w:val="00896DDE"/>
    <w:rsid w:val="00896F09"/>
    <w:rsid w:val="00896F10"/>
    <w:rsid w:val="00896F37"/>
    <w:rsid w:val="008973EB"/>
    <w:rsid w:val="0089755A"/>
    <w:rsid w:val="00897726"/>
    <w:rsid w:val="0089779C"/>
    <w:rsid w:val="00897E72"/>
    <w:rsid w:val="00897EAD"/>
    <w:rsid w:val="008A0128"/>
    <w:rsid w:val="008A0218"/>
    <w:rsid w:val="008A0362"/>
    <w:rsid w:val="008A0583"/>
    <w:rsid w:val="008A08C9"/>
    <w:rsid w:val="008A18D2"/>
    <w:rsid w:val="008A1BAA"/>
    <w:rsid w:val="008A1C2C"/>
    <w:rsid w:val="008A1D02"/>
    <w:rsid w:val="008A1E2B"/>
    <w:rsid w:val="008A2200"/>
    <w:rsid w:val="008A237F"/>
    <w:rsid w:val="008A2D12"/>
    <w:rsid w:val="008A2F56"/>
    <w:rsid w:val="008A2F5B"/>
    <w:rsid w:val="008A2FC2"/>
    <w:rsid w:val="008A3723"/>
    <w:rsid w:val="008A3B85"/>
    <w:rsid w:val="008A3C44"/>
    <w:rsid w:val="008A519E"/>
    <w:rsid w:val="008A5282"/>
    <w:rsid w:val="008A553B"/>
    <w:rsid w:val="008A5684"/>
    <w:rsid w:val="008A56CD"/>
    <w:rsid w:val="008A6061"/>
    <w:rsid w:val="008A64A1"/>
    <w:rsid w:val="008A6651"/>
    <w:rsid w:val="008A6F36"/>
    <w:rsid w:val="008A748E"/>
    <w:rsid w:val="008B0332"/>
    <w:rsid w:val="008B0431"/>
    <w:rsid w:val="008B09C5"/>
    <w:rsid w:val="008B0A4A"/>
    <w:rsid w:val="008B0B69"/>
    <w:rsid w:val="008B0C59"/>
    <w:rsid w:val="008B0DF8"/>
    <w:rsid w:val="008B1207"/>
    <w:rsid w:val="008B1CA9"/>
    <w:rsid w:val="008B25C9"/>
    <w:rsid w:val="008B2722"/>
    <w:rsid w:val="008B2BC7"/>
    <w:rsid w:val="008B317E"/>
    <w:rsid w:val="008B332A"/>
    <w:rsid w:val="008B3413"/>
    <w:rsid w:val="008B34C1"/>
    <w:rsid w:val="008B3DDC"/>
    <w:rsid w:val="008B47CB"/>
    <w:rsid w:val="008B4DFB"/>
    <w:rsid w:val="008B4E02"/>
    <w:rsid w:val="008B5319"/>
    <w:rsid w:val="008B558C"/>
    <w:rsid w:val="008B56F5"/>
    <w:rsid w:val="008B573C"/>
    <w:rsid w:val="008B5C4A"/>
    <w:rsid w:val="008B6162"/>
    <w:rsid w:val="008B6323"/>
    <w:rsid w:val="008B655A"/>
    <w:rsid w:val="008B65A8"/>
    <w:rsid w:val="008B664B"/>
    <w:rsid w:val="008B6714"/>
    <w:rsid w:val="008B6CE9"/>
    <w:rsid w:val="008B72F8"/>
    <w:rsid w:val="008B7522"/>
    <w:rsid w:val="008B79F8"/>
    <w:rsid w:val="008C001E"/>
    <w:rsid w:val="008C00EC"/>
    <w:rsid w:val="008C00FF"/>
    <w:rsid w:val="008C0192"/>
    <w:rsid w:val="008C057A"/>
    <w:rsid w:val="008C0835"/>
    <w:rsid w:val="008C0B38"/>
    <w:rsid w:val="008C0D14"/>
    <w:rsid w:val="008C190F"/>
    <w:rsid w:val="008C2140"/>
    <w:rsid w:val="008C28D2"/>
    <w:rsid w:val="008C299B"/>
    <w:rsid w:val="008C30B8"/>
    <w:rsid w:val="008C339A"/>
    <w:rsid w:val="008C378B"/>
    <w:rsid w:val="008C3AEC"/>
    <w:rsid w:val="008C3BB3"/>
    <w:rsid w:val="008C4189"/>
    <w:rsid w:val="008C4674"/>
    <w:rsid w:val="008C4BDD"/>
    <w:rsid w:val="008C4D3A"/>
    <w:rsid w:val="008C4D45"/>
    <w:rsid w:val="008C4FC0"/>
    <w:rsid w:val="008C50F3"/>
    <w:rsid w:val="008C5D0F"/>
    <w:rsid w:val="008C68F7"/>
    <w:rsid w:val="008C7577"/>
    <w:rsid w:val="008C7B36"/>
    <w:rsid w:val="008D00A7"/>
    <w:rsid w:val="008D0825"/>
    <w:rsid w:val="008D0B09"/>
    <w:rsid w:val="008D113B"/>
    <w:rsid w:val="008D13A8"/>
    <w:rsid w:val="008D1AA0"/>
    <w:rsid w:val="008D21AF"/>
    <w:rsid w:val="008D23E3"/>
    <w:rsid w:val="008D2E27"/>
    <w:rsid w:val="008D3162"/>
    <w:rsid w:val="008D3376"/>
    <w:rsid w:val="008D3FD9"/>
    <w:rsid w:val="008D3FEF"/>
    <w:rsid w:val="008D4B7E"/>
    <w:rsid w:val="008D4C8A"/>
    <w:rsid w:val="008D4E22"/>
    <w:rsid w:val="008D5134"/>
    <w:rsid w:val="008D513E"/>
    <w:rsid w:val="008D524C"/>
    <w:rsid w:val="008D5944"/>
    <w:rsid w:val="008D5E25"/>
    <w:rsid w:val="008D61EE"/>
    <w:rsid w:val="008D620C"/>
    <w:rsid w:val="008D6D74"/>
    <w:rsid w:val="008D6E1A"/>
    <w:rsid w:val="008D7000"/>
    <w:rsid w:val="008D7272"/>
    <w:rsid w:val="008D7333"/>
    <w:rsid w:val="008D733D"/>
    <w:rsid w:val="008D769A"/>
    <w:rsid w:val="008D7CC3"/>
    <w:rsid w:val="008D7EFE"/>
    <w:rsid w:val="008D7FB9"/>
    <w:rsid w:val="008E0225"/>
    <w:rsid w:val="008E050C"/>
    <w:rsid w:val="008E170F"/>
    <w:rsid w:val="008E1D5D"/>
    <w:rsid w:val="008E275D"/>
    <w:rsid w:val="008E35E3"/>
    <w:rsid w:val="008E362C"/>
    <w:rsid w:val="008E4191"/>
    <w:rsid w:val="008E4386"/>
    <w:rsid w:val="008E43DD"/>
    <w:rsid w:val="008E475C"/>
    <w:rsid w:val="008E4C0B"/>
    <w:rsid w:val="008E4E4F"/>
    <w:rsid w:val="008E5627"/>
    <w:rsid w:val="008E57C4"/>
    <w:rsid w:val="008E5836"/>
    <w:rsid w:val="008E5A71"/>
    <w:rsid w:val="008E5E03"/>
    <w:rsid w:val="008E5F1D"/>
    <w:rsid w:val="008E641D"/>
    <w:rsid w:val="008E67CF"/>
    <w:rsid w:val="008E67EF"/>
    <w:rsid w:val="008E6899"/>
    <w:rsid w:val="008E6B1C"/>
    <w:rsid w:val="008E718F"/>
    <w:rsid w:val="008E7418"/>
    <w:rsid w:val="008E7510"/>
    <w:rsid w:val="008E7A49"/>
    <w:rsid w:val="008E7ADC"/>
    <w:rsid w:val="008E7C1F"/>
    <w:rsid w:val="008E7ED8"/>
    <w:rsid w:val="008F0108"/>
    <w:rsid w:val="008F0337"/>
    <w:rsid w:val="008F0608"/>
    <w:rsid w:val="008F1394"/>
    <w:rsid w:val="008F1621"/>
    <w:rsid w:val="008F1979"/>
    <w:rsid w:val="008F1F62"/>
    <w:rsid w:val="008F2204"/>
    <w:rsid w:val="008F2239"/>
    <w:rsid w:val="008F22B3"/>
    <w:rsid w:val="008F256A"/>
    <w:rsid w:val="008F26C3"/>
    <w:rsid w:val="008F288B"/>
    <w:rsid w:val="008F2AA7"/>
    <w:rsid w:val="008F35A1"/>
    <w:rsid w:val="008F389B"/>
    <w:rsid w:val="008F3EAC"/>
    <w:rsid w:val="008F4672"/>
    <w:rsid w:val="008F49B4"/>
    <w:rsid w:val="008F4B8F"/>
    <w:rsid w:val="008F4B9A"/>
    <w:rsid w:val="008F5148"/>
    <w:rsid w:val="008F52B8"/>
    <w:rsid w:val="008F5A2F"/>
    <w:rsid w:val="008F6198"/>
    <w:rsid w:val="008F6BAF"/>
    <w:rsid w:val="008F74E7"/>
    <w:rsid w:val="008F7A7D"/>
    <w:rsid w:val="008F7CEF"/>
    <w:rsid w:val="00900134"/>
    <w:rsid w:val="00900147"/>
    <w:rsid w:val="009004C9"/>
    <w:rsid w:val="0090060B"/>
    <w:rsid w:val="00900670"/>
    <w:rsid w:val="0090106F"/>
    <w:rsid w:val="009012B7"/>
    <w:rsid w:val="009012D0"/>
    <w:rsid w:val="009014B1"/>
    <w:rsid w:val="009019B9"/>
    <w:rsid w:val="009020FC"/>
    <w:rsid w:val="0090232C"/>
    <w:rsid w:val="00902451"/>
    <w:rsid w:val="0090271C"/>
    <w:rsid w:val="00902DAB"/>
    <w:rsid w:val="00902E5D"/>
    <w:rsid w:val="00903003"/>
    <w:rsid w:val="00903956"/>
    <w:rsid w:val="00903C51"/>
    <w:rsid w:val="00903D5B"/>
    <w:rsid w:val="0090482E"/>
    <w:rsid w:val="009056FE"/>
    <w:rsid w:val="0090580B"/>
    <w:rsid w:val="00905C95"/>
    <w:rsid w:val="0090653E"/>
    <w:rsid w:val="009066D6"/>
    <w:rsid w:val="00906A95"/>
    <w:rsid w:val="0090757B"/>
    <w:rsid w:val="00910894"/>
    <w:rsid w:val="00910C3A"/>
    <w:rsid w:val="009115C8"/>
    <w:rsid w:val="00911A2F"/>
    <w:rsid w:val="009129E6"/>
    <w:rsid w:val="009130B6"/>
    <w:rsid w:val="009130F9"/>
    <w:rsid w:val="00913118"/>
    <w:rsid w:val="00913716"/>
    <w:rsid w:val="0091374E"/>
    <w:rsid w:val="009138AD"/>
    <w:rsid w:val="009138BE"/>
    <w:rsid w:val="00913950"/>
    <w:rsid w:val="0091395D"/>
    <w:rsid w:val="00913997"/>
    <w:rsid w:val="00913D4E"/>
    <w:rsid w:val="00914C59"/>
    <w:rsid w:val="00915168"/>
    <w:rsid w:val="00915528"/>
    <w:rsid w:val="00915C65"/>
    <w:rsid w:val="009160C9"/>
    <w:rsid w:val="00916221"/>
    <w:rsid w:val="00916298"/>
    <w:rsid w:val="009162B4"/>
    <w:rsid w:val="00916BBD"/>
    <w:rsid w:val="00916CF5"/>
    <w:rsid w:val="009176D6"/>
    <w:rsid w:val="009179BD"/>
    <w:rsid w:val="009203A5"/>
    <w:rsid w:val="00920845"/>
    <w:rsid w:val="009218D6"/>
    <w:rsid w:val="00921D7F"/>
    <w:rsid w:val="0092210A"/>
    <w:rsid w:val="00922304"/>
    <w:rsid w:val="0092238C"/>
    <w:rsid w:val="00922893"/>
    <w:rsid w:val="00922C62"/>
    <w:rsid w:val="00922F9F"/>
    <w:rsid w:val="009241A4"/>
    <w:rsid w:val="00924213"/>
    <w:rsid w:val="0092489E"/>
    <w:rsid w:val="00924F64"/>
    <w:rsid w:val="00925021"/>
    <w:rsid w:val="009252C4"/>
    <w:rsid w:val="00925394"/>
    <w:rsid w:val="00925C17"/>
    <w:rsid w:val="00926157"/>
    <w:rsid w:val="009261F5"/>
    <w:rsid w:val="0092665E"/>
    <w:rsid w:val="00926809"/>
    <w:rsid w:val="00926DF5"/>
    <w:rsid w:val="00926FC4"/>
    <w:rsid w:val="009271EE"/>
    <w:rsid w:val="009272F3"/>
    <w:rsid w:val="00927A51"/>
    <w:rsid w:val="00927BBE"/>
    <w:rsid w:val="00927E4E"/>
    <w:rsid w:val="00927FF9"/>
    <w:rsid w:val="00930134"/>
    <w:rsid w:val="0093017F"/>
    <w:rsid w:val="00930450"/>
    <w:rsid w:val="00930640"/>
    <w:rsid w:val="0093072E"/>
    <w:rsid w:val="00931029"/>
    <w:rsid w:val="00931179"/>
    <w:rsid w:val="009314E9"/>
    <w:rsid w:val="00931858"/>
    <w:rsid w:val="0093196A"/>
    <w:rsid w:val="00931A18"/>
    <w:rsid w:val="009323BC"/>
    <w:rsid w:val="0093267C"/>
    <w:rsid w:val="009330DA"/>
    <w:rsid w:val="009330DE"/>
    <w:rsid w:val="00933129"/>
    <w:rsid w:val="00933E4E"/>
    <w:rsid w:val="009345A3"/>
    <w:rsid w:val="009347E8"/>
    <w:rsid w:val="0093485A"/>
    <w:rsid w:val="00934D25"/>
    <w:rsid w:val="00934E1A"/>
    <w:rsid w:val="00934F55"/>
    <w:rsid w:val="00935054"/>
    <w:rsid w:val="00935147"/>
    <w:rsid w:val="00935DBF"/>
    <w:rsid w:val="00936591"/>
    <w:rsid w:val="00936D49"/>
    <w:rsid w:val="009374E3"/>
    <w:rsid w:val="009376B2"/>
    <w:rsid w:val="00937829"/>
    <w:rsid w:val="00937D23"/>
    <w:rsid w:val="00937EAF"/>
    <w:rsid w:val="00940022"/>
    <w:rsid w:val="00940203"/>
    <w:rsid w:val="00940746"/>
    <w:rsid w:val="00940C60"/>
    <w:rsid w:val="0094114A"/>
    <w:rsid w:val="00941C53"/>
    <w:rsid w:val="00941C94"/>
    <w:rsid w:val="009426DE"/>
    <w:rsid w:val="009431D2"/>
    <w:rsid w:val="0094343B"/>
    <w:rsid w:val="00945139"/>
    <w:rsid w:val="00945320"/>
    <w:rsid w:val="00945FC9"/>
    <w:rsid w:val="0094648C"/>
    <w:rsid w:val="0094649F"/>
    <w:rsid w:val="009467B6"/>
    <w:rsid w:val="009468DF"/>
    <w:rsid w:val="00946BE9"/>
    <w:rsid w:val="00946CD9"/>
    <w:rsid w:val="00946D78"/>
    <w:rsid w:val="00946EA9"/>
    <w:rsid w:val="009473A7"/>
    <w:rsid w:val="00950544"/>
    <w:rsid w:val="009505F2"/>
    <w:rsid w:val="009506FE"/>
    <w:rsid w:val="00950858"/>
    <w:rsid w:val="009509A6"/>
    <w:rsid w:val="009510EA"/>
    <w:rsid w:val="009514F6"/>
    <w:rsid w:val="009516A7"/>
    <w:rsid w:val="0095196E"/>
    <w:rsid w:val="00951D66"/>
    <w:rsid w:val="00951F4B"/>
    <w:rsid w:val="00952EC9"/>
    <w:rsid w:val="0095310C"/>
    <w:rsid w:val="00953575"/>
    <w:rsid w:val="009537FF"/>
    <w:rsid w:val="00953B96"/>
    <w:rsid w:val="009542EF"/>
    <w:rsid w:val="009545CD"/>
    <w:rsid w:val="00954C02"/>
    <w:rsid w:val="0095558C"/>
    <w:rsid w:val="009556EA"/>
    <w:rsid w:val="0095578D"/>
    <w:rsid w:val="00955A46"/>
    <w:rsid w:val="00955C7E"/>
    <w:rsid w:val="00955E88"/>
    <w:rsid w:val="009561F7"/>
    <w:rsid w:val="00956515"/>
    <w:rsid w:val="0095670E"/>
    <w:rsid w:val="00956D0B"/>
    <w:rsid w:val="00956D71"/>
    <w:rsid w:val="00957144"/>
    <w:rsid w:val="00957223"/>
    <w:rsid w:val="00957390"/>
    <w:rsid w:val="00957785"/>
    <w:rsid w:val="009577CF"/>
    <w:rsid w:val="00957811"/>
    <w:rsid w:val="009602EC"/>
    <w:rsid w:val="009603DB"/>
    <w:rsid w:val="0096061F"/>
    <w:rsid w:val="0096062C"/>
    <w:rsid w:val="009606C0"/>
    <w:rsid w:val="009607E7"/>
    <w:rsid w:val="00960BA2"/>
    <w:rsid w:val="009613D5"/>
    <w:rsid w:val="00961D82"/>
    <w:rsid w:val="00961F46"/>
    <w:rsid w:val="00962606"/>
    <w:rsid w:val="00962BC5"/>
    <w:rsid w:val="00963416"/>
    <w:rsid w:val="0096384F"/>
    <w:rsid w:val="00963A01"/>
    <w:rsid w:val="00963DEF"/>
    <w:rsid w:val="00964216"/>
    <w:rsid w:val="00964418"/>
    <w:rsid w:val="00964663"/>
    <w:rsid w:val="0096491B"/>
    <w:rsid w:val="00964C72"/>
    <w:rsid w:val="00964DA1"/>
    <w:rsid w:val="0096530C"/>
    <w:rsid w:val="00965B67"/>
    <w:rsid w:val="00965B92"/>
    <w:rsid w:val="009663E4"/>
    <w:rsid w:val="009663F1"/>
    <w:rsid w:val="00966511"/>
    <w:rsid w:val="00966DD9"/>
    <w:rsid w:val="009670F0"/>
    <w:rsid w:val="009674FB"/>
    <w:rsid w:val="00967565"/>
    <w:rsid w:val="00967566"/>
    <w:rsid w:val="009675B9"/>
    <w:rsid w:val="00967602"/>
    <w:rsid w:val="0096760E"/>
    <w:rsid w:val="0096774B"/>
    <w:rsid w:val="00967872"/>
    <w:rsid w:val="009678CE"/>
    <w:rsid w:val="00967A51"/>
    <w:rsid w:val="00967F2F"/>
    <w:rsid w:val="00970A13"/>
    <w:rsid w:val="009716A2"/>
    <w:rsid w:val="00971AE7"/>
    <w:rsid w:val="00971EF8"/>
    <w:rsid w:val="00971F87"/>
    <w:rsid w:val="00972053"/>
    <w:rsid w:val="00972746"/>
    <w:rsid w:val="00972C23"/>
    <w:rsid w:val="00972E27"/>
    <w:rsid w:val="00972E60"/>
    <w:rsid w:val="0097320E"/>
    <w:rsid w:val="00973F02"/>
    <w:rsid w:val="009741C4"/>
    <w:rsid w:val="009745FD"/>
    <w:rsid w:val="009752AA"/>
    <w:rsid w:val="009753A6"/>
    <w:rsid w:val="0097563B"/>
    <w:rsid w:val="00975DDA"/>
    <w:rsid w:val="00976443"/>
    <w:rsid w:val="009764C7"/>
    <w:rsid w:val="00976A53"/>
    <w:rsid w:val="00976D08"/>
    <w:rsid w:val="0097717F"/>
    <w:rsid w:val="009771F9"/>
    <w:rsid w:val="009772A7"/>
    <w:rsid w:val="00977329"/>
    <w:rsid w:val="009776C4"/>
    <w:rsid w:val="00980063"/>
    <w:rsid w:val="00980210"/>
    <w:rsid w:val="0098033C"/>
    <w:rsid w:val="0098043F"/>
    <w:rsid w:val="0098089F"/>
    <w:rsid w:val="00980AE1"/>
    <w:rsid w:val="0098111F"/>
    <w:rsid w:val="00981723"/>
    <w:rsid w:val="0098213A"/>
    <w:rsid w:val="0098213F"/>
    <w:rsid w:val="00982F81"/>
    <w:rsid w:val="009832DA"/>
    <w:rsid w:val="009835EA"/>
    <w:rsid w:val="00983AC8"/>
    <w:rsid w:val="0098434F"/>
    <w:rsid w:val="009843C2"/>
    <w:rsid w:val="00985207"/>
    <w:rsid w:val="009852A7"/>
    <w:rsid w:val="00985F4C"/>
    <w:rsid w:val="00985F57"/>
    <w:rsid w:val="00986876"/>
    <w:rsid w:val="00986A3C"/>
    <w:rsid w:val="00986D4C"/>
    <w:rsid w:val="00987245"/>
    <w:rsid w:val="00987D6F"/>
    <w:rsid w:val="0099006C"/>
    <w:rsid w:val="00990721"/>
    <w:rsid w:val="00990791"/>
    <w:rsid w:val="00990830"/>
    <w:rsid w:val="009909A9"/>
    <w:rsid w:val="00990B61"/>
    <w:rsid w:val="009910EC"/>
    <w:rsid w:val="0099115C"/>
    <w:rsid w:val="00991165"/>
    <w:rsid w:val="00991272"/>
    <w:rsid w:val="009912ED"/>
    <w:rsid w:val="0099154B"/>
    <w:rsid w:val="00991725"/>
    <w:rsid w:val="009918E4"/>
    <w:rsid w:val="00991DC4"/>
    <w:rsid w:val="00992436"/>
    <w:rsid w:val="0099261F"/>
    <w:rsid w:val="0099294B"/>
    <w:rsid w:val="00992D77"/>
    <w:rsid w:val="009931FC"/>
    <w:rsid w:val="0099333D"/>
    <w:rsid w:val="0099378A"/>
    <w:rsid w:val="00993B4B"/>
    <w:rsid w:val="00993D4F"/>
    <w:rsid w:val="00993DB0"/>
    <w:rsid w:val="00993EC6"/>
    <w:rsid w:val="00994327"/>
    <w:rsid w:val="009945D0"/>
    <w:rsid w:val="009948B2"/>
    <w:rsid w:val="00994961"/>
    <w:rsid w:val="00995807"/>
    <w:rsid w:val="00995BD6"/>
    <w:rsid w:val="00996562"/>
    <w:rsid w:val="00996660"/>
    <w:rsid w:val="00997115"/>
    <w:rsid w:val="009976F6"/>
    <w:rsid w:val="00997837"/>
    <w:rsid w:val="00997E52"/>
    <w:rsid w:val="009A0009"/>
    <w:rsid w:val="009A07D2"/>
    <w:rsid w:val="009A0D13"/>
    <w:rsid w:val="009A0F90"/>
    <w:rsid w:val="009A122E"/>
    <w:rsid w:val="009A22DC"/>
    <w:rsid w:val="009A23FE"/>
    <w:rsid w:val="009A28CF"/>
    <w:rsid w:val="009A2A63"/>
    <w:rsid w:val="009A2EDB"/>
    <w:rsid w:val="009A2FCD"/>
    <w:rsid w:val="009A3439"/>
    <w:rsid w:val="009A3525"/>
    <w:rsid w:val="009A36E1"/>
    <w:rsid w:val="009A3BF3"/>
    <w:rsid w:val="009A3E00"/>
    <w:rsid w:val="009A4051"/>
    <w:rsid w:val="009A4141"/>
    <w:rsid w:val="009A45FB"/>
    <w:rsid w:val="009A47D0"/>
    <w:rsid w:val="009A4966"/>
    <w:rsid w:val="009A4A85"/>
    <w:rsid w:val="009A4BDC"/>
    <w:rsid w:val="009A4DF4"/>
    <w:rsid w:val="009A4E37"/>
    <w:rsid w:val="009A4EFB"/>
    <w:rsid w:val="009A5466"/>
    <w:rsid w:val="009A59D6"/>
    <w:rsid w:val="009A5BF5"/>
    <w:rsid w:val="009A5F70"/>
    <w:rsid w:val="009A6A3B"/>
    <w:rsid w:val="009A6CFA"/>
    <w:rsid w:val="009A7A48"/>
    <w:rsid w:val="009A7B78"/>
    <w:rsid w:val="009A7C24"/>
    <w:rsid w:val="009A7D8A"/>
    <w:rsid w:val="009A7EDC"/>
    <w:rsid w:val="009B00C8"/>
    <w:rsid w:val="009B0405"/>
    <w:rsid w:val="009B08E1"/>
    <w:rsid w:val="009B1535"/>
    <w:rsid w:val="009B15DA"/>
    <w:rsid w:val="009B1B66"/>
    <w:rsid w:val="009B1DA4"/>
    <w:rsid w:val="009B1FAC"/>
    <w:rsid w:val="009B20BF"/>
    <w:rsid w:val="009B2406"/>
    <w:rsid w:val="009B27FA"/>
    <w:rsid w:val="009B29B6"/>
    <w:rsid w:val="009B2D9A"/>
    <w:rsid w:val="009B2EE3"/>
    <w:rsid w:val="009B3158"/>
    <w:rsid w:val="009B35B5"/>
    <w:rsid w:val="009B38F4"/>
    <w:rsid w:val="009B3C2A"/>
    <w:rsid w:val="009B4011"/>
    <w:rsid w:val="009B44DE"/>
    <w:rsid w:val="009B4668"/>
    <w:rsid w:val="009B5654"/>
    <w:rsid w:val="009B56AD"/>
    <w:rsid w:val="009B5CD4"/>
    <w:rsid w:val="009B5DD0"/>
    <w:rsid w:val="009B605F"/>
    <w:rsid w:val="009B6116"/>
    <w:rsid w:val="009B62BA"/>
    <w:rsid w:val="009B62C7"/>
    <w:rsid w:val="009B6688"/>
    <w:rsid w:val="009B6A71"/>
    <w:rsid w:val="009B6B89"/>
    <w:rsid w:val="009B6F22"/>
    <w:rsid w:val="009B7396"/>
    <w:rsid w:val="009B7869"/>
    <w:rsid w:val="009B7B9A"/>
    <w:rsid w:val="009B7C40"/>
    <w:rsid w:val="009C0576"/>
    <w:rsid w:val="009C083A"/>
    <w:rsid w:val="009C08BD"/>
    <w:rsid w:val="009C0C6B"/>
    <w:rsid w:val="009C0D2D"/>
    <w:rsid w:val="009C1331"/>
    <w:rsid w:val="009C133F"/>
    <w:rsid w:val="009C138A"/>
    <w:rsid w:val="009C17B1"/>
    <w:rsid w:val="009C20A4"/>
    <w:rsid w:val="009C2362"/>
    <w:rsid w:val="009C2441"/>
    <w:rsid w:val="009C2483"/>
    <w:rsid w:val="009C2528"/>
    <w:rsid w:val="009C2F05"/>
    <w:rsid w:val="009C3159"/>
    <w:rsid w:val="009C3395"/>
    <w:rsid w:val="009C366F"/>
    <w:rsid w:val="009C36E3"/>
    <w:rsid w:val="009C3806"/>
    <w:rsid w:val="009C3DA6"/>
    <w:rsid w:val="009C4651"/>
    <w:rsid w:val="009C4687"/>
    <w:rsid w:val="009C46EA"/>
    <w:rsid w:val="009C476F"/>
    <w:rsid w:val="009C4AF1"/>
    <w:rsid w:val="009C4E25"/>
    <w:rsid w:val="009C53E5"/>
    <w:rsid w:val="009C5762"/>
    <w:rsid w:val="009C580C"/>
    <w:rsid w:val="009C6562"/>
    <w:rsid w:val="009C708A"/>
    <w:rsid w:val="009C72BD"/>
    <w:rsid w:val="009C72C8"/>
    <w:rsid w:val="009C73C3"/>
    <w:rsid w:val="009C7631"/>
    <w:rsid w:val="009C7632"/>
    <w:rsid w:val="009C7672"/>
    <w:rsid w:val="009D0085"/>
    <w:rsid w:val="009D00E5"/>
    <w:rsid w:val="009D048C"/>
    <w:rsid w:val="009D049F"/>
    <w:rsid w:val="009D0503"/>
    <w:rsid w:val="009D05B6"/>
    <w:rsid w:val="009D0763"/>
    <w:rsid w:val="009D07E5"/>
    <w:rsid w:val="009D086F"/>
    <w:rsid w:val="009D096C"/>
    <w:rsid w:val="009D1221"/>
    <w:rsid w:val="009D12AA"/>
    <w:rsid w:val="009D137D"/>
    <w:rsid w:val="009D151A"/>
    <w:rsid w:val="009D1796"/>
    <w:rsid w:val="009D18A5"/>
    <w:rsid w:val="009D2283"/>
    <w:rsid w:val="009D22DA"/>
    <w:rsid w:val="009D2B95"/>
    <w:rsid w:val="009D2CE2"/>
    <w:rsid w:val="009D2E9F"/>
    <w:rsid w:val="009D34D3"/>
    <w:rsid w:val="009D3939"/>
    <w:rsid w:val="009D3AC0"/>
    <w:rsid w:val="009D3E12"/>
    <w:rsid w:val="009D4BC2"/>
    <w:rsid w:val="009D4EE9"/>
    <w:rsid w:val="009D5153"/>
    <w:rsid w:val="009D567F"/>
    <w:rsid w:val="009D5A23"/>
    <w:rsid w:val="009D5ED9"/>
    <w:rsid w:val="009D6315"/>
    <w:rsid w:val="009D65F4"/>
    <w:rsid w:val="009D67B1"/>
    <w:rsid w:val="009D6D02"/>
    <w:rsid w:val="009D6D9E"/>
    <w:rsid w:val="009D6FF5"/>
    <w:rsid w:val="009D74CB"/>
    <w:rsid w:val="009D7958"/>
    <w:rsid w:val="009D7AED"/>
    <w:rsid w:val="009E025C"/>
    <w:rsid w:val="009E02A9"/>
    <w:rsid w:val="009E03A2"/>
    <w:rsid w:val="009E0D80"/>
    <w:rsid w:val="009E106B"/>
    <w:rsid w:val="009E120F"/>
    <w:rsid w:val="009E1428"/>
    <w:rsid w:val="009E1511"/>
    <w:rsid w:val="009E17D1"/>
    <w:rsid w:val="009E24B6"/>
    <w:rsid w:val="009E2BCE"/>
    <w:rsid w:val="009E2C57"/>
    <w:rsid w:val="009E2F55"/>
    <w:rsid w:val="009E2FED"/>
    <w:rsid w:val="009E3186"/>
    <w:rsid w:val="009E3587"/>
    <w:rsid w:val="009E36FB"/>
    <w:rsid w:val="009E39A2"/>
    <w:rsid w:val="009E3B66"/>
    <w:rsid w:val="009E3C22"/>
    <w:rsid w:val="009E3C2A"/>
    <w:rsid w:val="009E4264"/>
    <w:rsid w:val="009E429C"/>
    <w:rsid w:val="009E473F"/>
    <w:rsid w:val="009E4C93"/>
    <w:rsid w:val="009E4D1C"/>
    <w:rsid w:val="009E56E6"/>
    <w:rsid w:val="009E58D1"/>
    <w:rsid w:val="009E5A8E"/>
    <w:rsid w:val="009E60C3"/>
    <w:rsid w:val="009E6126"/>
    <w:rsid w:val="009E629D"/>
    <w:rsid w:val="009E63DC"/>
    <w:rsid w:val="009E692A"/>
    <w:rsid w:val="009E6DBA"/>
    <w:rsid w:val="009E70BF"/>
    <w:rsid w:val="009E787E"/>
    <w:rsid w:val="009E7BA1"/>
    <w:rsid w:val="009E7D8A"/>
    <w:rsid w:val="009F033F"/>
    <w:rsid w:val="009F066E"/>
    <w:rsid w:val="009F09E1"/>
    <w:rsid w:val="009F0E9A"/>
    <w:rsid w:val="009F0FE1"/>
    <w:rsid w:val="009F13A3"/>
    <w:rsid w:val="009F1466"/>
    <w:rsid w:val="009F14C6"/>
    <w:rsid w:val="009F1878"/>
    <w:rsid w:val="009F1D0D"/>
    <w:rsid w:val="009F2008"/>
    <w:rsid w:val="009F2A12"/>
    <w:rsid w:val="009F2BEA"/>
    <w:rsid w:val="009F2D5C"/>
    <w:rsid w:val="009F31B5"/>
    <w:rsid w:val="009F3546"/>
    <w:rsid w:val="009F3653"/>
    <w:rsid w:val="009F374F"/>
    <w:rsid w:val="009F3C5F"/>
    <w:rsid w:val="009F4141"/>
    <w:rsid w:val="009F42D4"/>
    <w:rsid w:val="009F4563"/>
    <w:rsid w:val="009F4F70"/>
    <w:rsid w:val="009F5735"/>
    <w:rsid w:val="009F5F70"/>
    <w:rsid w:val="009F6323"/>
    <w:rsid w:val="009F689E"/>
    <w:rsid w:val="009F6F98"/>
    <w:rsid w:val="009F7402"/>
    <w:rsid w:val="009F74E6"/>
    <w:rsid w:val="009F75B9"/>
    <w:rsid w:val="009F782A"/>
    <w:rsid w:val="009F7F62"/>
    <w:rsid w:val="00A0035E"/>
    <w:rsid w:val="00A005A0"/>
    <w:rsid w:val="00A00A29"/>
    <w:rsid w:val="00A00FFA"/>
    <w:rsid w:val="00A014C7"/>
    <w:rsid w:val="00A014C9"/>
    <w:rsid w:val="00A01584"/>
    <w:rsid w:val="00A01713"/>
    <w:rsid w:val="00A01A95"/>
    <w:rsid w:val="00A02756"/>
    <w:rsid w:val="00A02D16"/>
    <w:rsid w:val="00A02E00"/>
    <w:rsid w:val="00A0306D"/>
    <w:rsid w:val="00A0313D"/>
    <w:rsid w:val="00A03548"/>
    <w:rsid w:val="00A039AA"/>
    <w:rsid w:val="00A04038"/>
    <w:rsid w:val="00A043AF"/>
    <w:rsid w:val="00A04976"/>
    <w:rsid w:val="00A04B0E"/>
    <w:rsid w:val="00A05005"/>
    <w:rsid w:val="00A050B3"/>
    <w:rsid w:val="00A0578F"/>
    <w:rsid w:val="00A05A19"/>
    <w:rsid w:val="00A065A4"/>
    <w:rsid w:val="00A06A24"/>
    <w:rsid w:val="00A06B03"/>
    <w:rsid w:val="00A06D58"/>
    <w:rsid w:val="00A07172"/>
    <w:rsid w:val="00A0718B"/>
    <w:rsid w:val="00A0735D"/>
    <w:rsid w:val="00A076CE"/>
    <w:rsid w:val="00A07CAB"/>
    <w:rsid w:val="00A100F9"/>
    <w:rsid w:val="00A102C8"/>
    <w:rsid w:val="00A1155D"/>
    <w:rsid w:val="00A11688"/>
    <w:rsid w:val="00A11B4B"/>
    <w:rsid w:val="00A12034"/>
    <w:rsid w:val="00A12133"/>
    <w:rsid w:val="00A122F0"/>
    <w:rsid w:val="00A124EE"/>
    <w:rsid w:val="00A12BA1"/>
    <w:rsid w:val="00A12D6A"/>
    <w:rsid w:val="00A12DF0"/>
    <w:rsid w:val="00A12EF3"/>
    <w:rsid w:val="00A13958"/>
    <w:rsid w:val="00A13B4B"/>
    <w:rsid w:val="00A140D2"/>
    <w:rsid w:val="00A1425D"/>
    <w:rsid w:val="00A1435F"/>
    <w:rsid w:val="00A14863"/>
    <w:rsid w:val="00A1489D"/>
    <w:rsid w:val="00A15056"/>
    <w:rsid w:val="00A1542F"/>
    <w:rsid w:val="00A158FE"/>
    <w:rsid w:val="00A1685C"/>
    <w:rsid w:val="00A16CF9"/>
    <w:rsid w:val="00A16D01"/>
    <w:rsid w:val="00A1702C"/>
    <w:rsid w:val="00A17335"/>
    <w:rsid w:val="00A1734E"/>
    <w:rsid w:val="00A17599"/>
    <w:rsid w:val="00A177FE"/>
    <w:rsid w:val="00A178C6"/>
    <w:rsid w:val="00A203F8"/>
    <w:rsid w:val="00A21397"/>
    <w:rsid w:val="00A21B24"/>
    <w:rsid w:val="00A21CBA"/>
    <w:rsid w:val="00A21E6C"/>
    <w:rsid w:val="00A223CA"/>
    <w:rsid w:val="00A22915"/>
    <w:rsid w:val="00A22A98"/>
    <w:rsid w:val="00A22B6C"/>
    <w:rsid w:val="00A22B84"/>
    <w:rsid w:val="00A2300C"/>
    <w:rsid w:val="00A23548"/>
    <w:rsid w:val="00A23D77"/>
    <w:rsid w:val="00A24512"/>
    <w:rsid w:val="00A249D7"/>
    <w:rsid w:val="00A24A1B"/>
    <w:rsid w:val="00A24BA2"/>
    <w:rsid w:val="00A24F16"/>
    <w:rsid w:val="00A2524E"/>
    <w:rsid w:val="00A252E6"/>
    <w:rsid w:val="00A25863"/>
    <w:rsid w:val="00A25AF7"/>
    <w:rsid w:val="00A269F2"/>
    <w:rsid w:val="00A27B6E"/>
    <w:rsid w:val="00A300CA"/>
    <w:rsid w:val="00A301B2"/>
    <w:rsid w:val="00A30464"/>
    <w:rsid w:val="00A30650"/>
    <w:rsid w:val="00A3069C"/>
    <w:rsid w:val="00A306D1"/>
    <w:rsid w:val="00A30F54"/>
    <w:rsid w:val="00A311FD"/>
    <w:rsid w:val="00A317BE"/>
    <w:rsid w:val="00A3193C"/>
    <w:rsid w:val="00A32272"/>
    <w:rsid w:val="00A32513"/>
    <w:rsid w:val="00A32D8C"/>
    <w:rsid w:val="00A33718"/>
    <w:rsid w:val="00A33A49"/>
    <w:rsid w:val="00A33B04"/>
    <w:rsid w:val="00A345C1"/>
    <w:rsid w:val="00A34764"/>
    <w:rsid w:val="00A348F8"/>
    <w:rsid w:val="00A356D9"/>
    <w:rsid w:val="00A35890"/>
    <w:rsid w:val="00A35D2A"/>
    <w:rsid w:val="00A35F2B"/>
    <w:rsid w:val="00A36A7F"/>
    <w:rsid w:val="00A36C12"/>
    <w:rsid w:val="00A37670"/>
    <w:rsid w:val="00A37AD8"/>
    <w:rsid w:val="00A37BAB"/>
    <w:rsid w:val="00A37DF6"/>
    <w:rsid w:val="00A37E03"/>
    <w:rsid w:val="00A37E04"/>
    <w:rsid w:val="00A4080A"/>
    <w:rsid w:val="00A4097C"/>
    <w:rsid w:val="00A40B14"/>
    <w:rsid w:val="00A40E15"/>
    <w:rsid w:val="00A40F48"/>
    <w:rsid w:val="00A417A3"/>
    <w:rsid w:val="00A41AEF"/>
    <w:rsid w:val="00A41BBE"/>
    <w:rsid w:val="00A41D5F"/>
    <w:rsid w:val="00A41F46"/>
    <w:rsid w:val="00A422AF"/>
    <w:rsid w:val="00A43C82"/>
    <w:rsid w:val="00A43DCE"/>
    <w:rsid w:val="00A43EFF"/>
    <w:rsid w:val="00A44291"/>
    <w:rsid w:val="00A4432B"/>
    <w:rsid w:val="00A44643"/>
    <w:rsid w:val="00A44F7D"/>
    <w:rsid w:val="00A45327"/>
    <w:rsid w:val="00A45650"/>
    <w:rsid w:val="00A456B6"/>
    <w:rsid w:val="00A45D08"/>
    <w:rsid w:val="00A46175"/>
    <w:rsid w:val="00A46605"/>
    <w:rsid w:val="00A46879"/>
    <w:rsid w:val="00A46B79"/>
    <w:rsid w:val="00A46F91"/>
    <w:rsid w:val="00A4736B"/>
    <w:rsid w:val="00A47FEB"/>
    <w:rsid w:val="00A50041"/>
    <w:rsid w:val="00A51150"/>
    <w:rsid w:val="00A51160"/>
    <w:rsid w:val="00A513F5"/>
    <w:rsid w:val="00A516DB"/>
    <w:rsid w:val="00A5172D"/>
    <w:rsid w:val="00A5198B"/>
    <w:rsid w:val="00A51DE8"/>
    <w:rsid w:val="00A521E7"/>
    <w:rsid w:val="00A52C3C"/>
    <w:rsid w:val="00A52FC9"/>
    <w:rsid w:val="00A54B59"/>
    <w:rsid w:val="00A54FC2"/>
    <w:rsid w:val="00A54FF6"/>
    <w:rsid w:val="00A5507D"/>
    <w:rsid w:val="00A552C9"/>
    <w:rsid w:val="00A55AEE"/>
    <w:rsid w:val="00A55D1F"/>
    <w:rsid w:val="00A55D51"/>
    <w:rsid w:val="00A56077"/>
    <w:rsid w:val="00A560D5"/>
    <w:rsid w:val="00A56196"/>
    <w:rsid w:val="00A569AF"/>
    <w:rsid w:val="00A57CB8"/>
    <w:rsid w:val="00A57EB3"/>
    <w:rsid w:val="00A607FC"/>
    <w:rsid w:val="00A60A81"/>
    <w:rsid w:val="00A60E07"/>
    <w:rsid w:val="00A616F8"/>
    <w:rsid w:val="00A62261"/>
    <w:rsid w:val="00A62D4F"/>
    <w:rsid w:val="00A63189"/>
    <w:rsid w:val="00A63758"/>
    <w:rsid w:val="00A64272"/>
    <w:rsid w:val="00A645BB"/>
    <w:rsid w:val="00A64BF9"/>
    <w:rsid w:val="00A65020"/>
    <w:rsid w:val="00A65514"/>
    <w:rsid w:val="00A655FF"/>
    <w:rsid w:val="00A65A5C"/>
    <w:rsid w:val="00A65F64"/>
    <w:rsid w:val="00A667FB"/>
    <w:rsid w:val="00A668F6"/>
    <w:rsid w:val="00A66921"/>
    <w:rsid w:val="00A66B80"/>
    <w:rsid w:val="00A66BAD"/>
    <w:rsid w:val="00A66D72"/>
    <w:rsid w:val="00A66F35"/>
    <w:rsid w:val="00A67472"/>
    <w:rsid w:val="00A679D0"/>
    <w:rsid w:val="00A70335"/>
    <w:rsid w:val="00A70429"/>
    <w:rsid w:val="00A7144B"/>
    <w:rsid w:val="00A71514"/>
    <w:rsid w:val="00A7191A"/>
    <w:rsid w:val="00A7218D"/>
    <w:rsid w:val="00A721F6"/>
    <w:rsid w:val="00A72324"/>
    <w:rsid w:val="00A72463"/>
    <w:rsid w:val="00A72C9D"/>
    <w:rsid w:val="00A7325B"/>
    <w:rsid w:val="00A73481"/>
    <w:rsid w:val="00A73B29"/>
    <w:rsid w:val="00A73D43"/>
    <w:rsid w:val="00A73D6B"/>
    <w:rsid w:val="00A74273"/>
    <w:rsid w:val="00A74CB3"/>
    <w:rsid w:val="00A74DA1"/>
    <w:rsid w:val="00A7506A"/>
    <w:rsid w:val="00A75417"/>
    <w:rsid w:val="00A75F45"/>
    <w:rsid w:val="00A7603B"/>
    <w:rsid w:val="00A76E9B"/>
    <w:rsid w:val="00A77215"/>
    <w:rsid w:val="00A775FC"/>
    <w:rsid w:val="00A77761"/>
    <w:rsid w:val="00A7788D"/>
    <w:rsid w:val="00A778C3"/>
    <w:rsid w:val="00A801D6"/>
    <w:rsid w:val="00A80229"/>
    <w:rsid w:val="00A80DCE"/>
    <w:rsid w:val="00A81137"/>
    <w:rsid w:val="00A816D0"/>
    <w:rsid w:val="00A817DD"/>
    <w:rsid w:val="00A81849"/>
    <w:rsid w:val="00A81D2D"/>
    <w:rsid w:val="00A82490"/>
    <w:rsid w:val="00A825E9"/>
    <w:rsid w:val="00A82703"/>
    <w:rsid w:val="00A827E7"/>
    <w:rsid w:val="00A82A18"/>
    <w:rsid w:val="00A82EFF"/>
    <w:rsid w:val="00A835BE"/>
    <w:rsid w:val="00A83C7B"/>
    <w:rsid w:val="00A84B89"/>
    <w:rsid w:val="00A84E8B"/>
    <w:rsid w:val="00A851AE"/>
    <w:rsid w:val="00A8560A"/>
    <w:rsid w:val="00A86134"/>
    <w:rsid w:val="00A861A8"/>
    <w:rsid w:val="00A8662C"/>
    <w:rsid w:val="00A86715"/>
    <w:rsid w:val="00A868B4"/>
    <w:rsid w:val="00A86EA5"/>
    <w:rsid w:val="00A87159"/>
    <w:rsid w:val="00A87B64"/>
    <w:rsid w:val="00A87B84"/>
    <w:rsid w:val="00A87DB8"/>
    <w:rsid w:val="00A87EF3"/>
    <w:rsid w:val="00A87F56"/>
    <w:rsid w:val="00A90046"/>
    <w:rsid w:val="00A90A88"/>
    <w:rsid w:val="00A90BD7"/>
    <w:rsid w:val="00A90E0A"/>
    <w:rsid w:val="00A90FE5"/>
    <w:rsid w:val="00A911ED"/>
    <w:rsid w:val="00A91A7B"/>
    <w:rsid w:val="00A91BD7"/>
    <w:rsid w:val="00A91DEF"/>
    <w:rsid w:val="00A9200E"/>
    <w:rsid w:val="00A92D5F"/>
    <w:rsid w:val="00A92DF1"/>
    <w:rsid w:val="00A9310F"/>
    <w:rsid w:val="00A931A1"/>
    <w:rsid w:val="00A931DE"/>
    <w:rsid w:val="00A93596"/>
    <w:rsid w:val="00A93D98"/>
    <w:rsid w:val="00A941B5"/>
    <w:rsid w:val="00A9474C"/>
    <w:rsid w:val="00A94776"/>
    <w:rsid w:val="00A949E9"/>
    <w:rsid w:val="00A950E0"/>
    <w:rsid w:val="00A9530F"/>
    <w:rsid w:val="00A95542"/>
    <w:rsid w:val="00A955CF"/>
    <w:rsid w:val="00A95EEC"/>
    <w:rsid w:val="00A95F9C"/>
    <w:rsid w:val="00A95FF2"/>
    <w:rsid w:val="00A96282"/>
    <w:rsid w:val="00A9633E"/>
    <w:rsid w:val="00A968F4"/>
    <w:rsid w:val="00A96B1E"/>
    <w:rsid w:val="00A96CBD"/>
    <w:rsid w:val="00A9779B"/>
    <w:rsid w:val="00A97865"/>
    <w:rsid w:val="00A97D3B"/>
    <w:rsid w:val="00A97DF7"/>
    <w:rsid w:val="00AA0127"/>
    <w:rsid w:val="00AA02DD"/>
    <w:rsid w:val="00AA05F4"/>
    <w:rsid w:val="00AA0883"/>
    <w:rsid w:val="00AA0D94"/>
    <w:rsid w:val="00AA13B0"/>
    <w:rsid w:val="00AA14CA"/>
    <w:rsid w:val="00AA1533"/>
    <w:rsid w:val="00AA16B2"/>
    <w:rsid w:val="00AA1A25"/>
    <w:rsid w:val="00AA1FC8"/>
    <w:rsid w:val="00AA2BA6"/>
    <w:rsid w:val="00AA3271"/>
    <w:rsid w:val="00AA32FC"/>
    <w:rsid w:val="00AA38D2"/>
    <w:rsid w:val="00AA41E3"/>
    <w:rsid w:val="00AA4290"/>
    <w:rsid w:val="00AA494F"/>
    <w:rsid w:val="00AA4A48"/>
    <w:rsid w:val="00AA5243"/>
    <w:rsid w:val="00AA557E"/>
    <w:rsid w:val="00AA58B0"/>
    <w:rsid w:val="00AA5E83"/>
    <w:rsid w:val="00AA611E"/>
    <w:rsid w:val="00AA631A"/>
    <w:rsid w:val="00AA6427"/>
    <w:rsid w:val="00AA6C52"/>
    <w:rsid w:val="00AA6D5E"/>
    <w:rsid w:val="00AA6D8B"/>
    <w:rsid w:val="00AA7206"/>
    <w:rsid w:val="00AA7261"/>
    <w:rsid w:val="00AA7E7D"/>
    <w:rsid w:val="00AB0279"/>
    <w:rsid w:val="00AB05C2"/>
    <w:rsid w:val="00AB085E"/>
    <w:rsid w:val="00AB0BC8"/>
    <w:rsid w:val="00AB12A0"/>
    <w:rsid w:val="00AB13A3"/>
    <w:rsid w:val="00AB174D"/>
    <w:rsid w:val="00AB1810"/>
    <w:rsid w:val="00AB18C8"/>
    <w:rsid w:val="00AB1AD8"/>
    <w:rsid w:val="00AB2026"/>
    <w:rsid w:val="00AB2547"/>
    <w:rsid w:val="00AB27CD"/>
    <w:rsid w:val="00AB28F1"/>
    <w:rsid w:val="00AB2999"/>
    <w:rsid w:val="00AB2E48"/>
    <w:rsid w:val="00AB2EB9"/>
    <w:rsid w:val="00AB3206"/>
    <w:rsid w:val="00AB328D"/>
    <w:rsid w:val="00AB37AB"/>
    <w:rsid w:val="00AB3B30"/>
    <w:rsid w:val="00AB437F"/>
    <w:rsid w:val="00AB4CE2"/>
    <w:rsid w:val="00AB532F"/>
    <w:rsid w:val="00AB56D1"/>
    <w:rsid w:val="00AB56F2"/>
    <w:rsid w:val="00AB671B"/>
    <w:rsid w:val="00AB695B"/>
    <w:rsid w:val="00AB6BC1"/>
    <w:rsid w:val="00AB6E85"/>
    <w:rsid w:val="00AB6E95"/>
    <w:rsid w:val="00AB6FEE"/>
    <w:rsid w:val="00AB73EC"/>
    <w:rsid w:val="00AB748A"/>
    <w:rsid w:val="00AB7586"/>
    <w:rsid w:val="00AB78FD"/>
    <w:rsid w:val="00AB7E1F"/>
    <w:rsid w:val="00AB7EA1"/>
    <w:rsid w:val="00AC0097"/>
    <w:rsid w:val="00AC080B"/>
    <w:rsid w:val="00AC0ECF"/>
    <w:rsid w:val="00AC1644"/>
    <w:rsid w:val="00AC1A26"/>
    <w:rsid w:val="00AC1CCB"/>
    <w:rsid w:val="00AC1F7D"/>
    <w:rsid w:val="00AC2253"/>
    <w:rsid w:val="00AC2414"/>
    <w:rsid w:val="00AC2B15"/>
    <w:rsid w:val="00AC2CCC"/>
    <w:rsid w:val="00AC307F"/>
    <w:rsid w:val="00AC3445"/>
    <w:rsid w:val="00AC35F0"/>
    <w:rsid w:val="00AC371D"/>
    <w:rsid w:val="00AC3EFC"/>
    <w:rsid w:val="00AC422C"/>
    <w:rsid w:val="00AC4A83"/>
    <w:rsid w:val="00AC4FE3"/>
    <w:rsid w:val="00AC5184"/>
    <w:rsid w:val="00AC54A6"/>
    <w:rsid w:val="00AC54E8"/>
    <w:rsid w:val="00AC5595"/>
    <w:rsid w:val="00AC55E9"/>
    <w:rsid w:val="00AC560B"/>
    <w:rsid w:val="00AC585A"/>
    <w:rsid w:val="00AC5F71"/>
    <w:rsid w:val="00AC612F"/>
    <w:rsid w:val="00AC65F5"/>
    <w:rsid w:val="00AC6699"/>
    <w:rsid w:val="00AC6846"/>
    <w:rsid w:val="00AC6A69"/>
    <w:rsid w:val="00AC6E5A"/>
    <w:rsid w:val="00AC6EDB"/>
    <w:rsid w:val="00AC7384"/>
    <w:rsid w:val="00AC77D0"/>
    <w:rsid w:val="00AC7A60"/>
    <w:rsid w:val="00AC7BCB"/>
    <w:rsid w:val="00AC7C7D"/>
    <w:rsid w:val="00AC7F61"/>
    <w:rsid w:val="00AD0C4C"/>
    <w:rsid w:val="00AD0C9B"/>
    <w:rsid w:val="00AD1A31"/>
    <w:rsid w:val="00AD1A75"/>
    <w:rsid w:val="00AD1CFB"/>
    <w:rsid w:val="00AD2167"/>
    <w:rsid w:val="00AD2257"/>
    <w:rsid w:val="00AD2F31"/>
    <w:rsid w:val="00AD318C"/>
    <w:rsid w:val="00AD3240"/>
    <w:rsid w:val="00AD39AB"/>
    <w:rsid w:val="00AD3B1C"/>
    <w:rsid w:val="00AD3CA1"/>
    <w:rsid w:val="00AD3E0D"/>
    <w:rsid w:val="00AD3FF9"/>
    <w:rsid w:val="00AD415F"/>
    <w:rsid w:val="00AD465B"/>
    <w:rsid w:val="00AD49E6"/>
    <w:rsid w:val="00AD4DB0"/>
    <w:rsid w:val="00AD4E23"/>
    <w:rsid w:val="00AD61F3"/>
    <w:rsid w:val="00AD6251"/>
    <w:rsid w:val="00AD678D"/>
    <w:rsid w:val="00AD6B31"/>
    <w:rsid w:val="00AD6B3F"/>
    <w:rsid w:val="00AD6B58"/>
    <w:rsid w:val="00AD6FC5"/>
    <w:rsid w:val="00AD749A"/>
    <w:rsid w:val="00AD792A"/>
    <w:rsid w:val="00AD7DCD"/>
    <w:rsid w:val="00AD7E67"/>
    <w:rsid w:val="00AE00D4"/>
    <w:rsid w:val="00AE023D"/>
    <w:rsid w:val="00AE152E"/>
    <w:rsid w:val="00AE1969"/>
    <w:rsid w:val="00AE275C"/>
    <w:rsid w:val="00AE29B3"/>
    <w:rsid w:val="00AE29D7"/>
    <w:rsid w:val="00AE2B4F"/>
    <w:rsid w:val="00AE2C62"/>
    <w:rsid w:val="00AE2E94"/>
    <w:rsid w:val="00AE335A"/>
    <w:rsid w:val="00AE3AFC"/>
    <w:rsid w:val="00AE3C88"/>
    <w:rsid w:val="00AE3CF5"/>
    <w:rsid w:val="00AE4843"/>
    <w:rsid w:val="00AE4895"/>
    <w:rsid w:val="00AE4ED7"/>
    <w:rsid w:val="00AE56FD"/>
    <w:rsid w:val="00AE57FD"/>
    <w:rsid w:val="00AE5F3B"/>
    <w:rsid w:val="00AE64F4"/>
    <w:rsid w:val="00AE65B9"/>
    <w:rsid w:val="00AE67C0"/>
    <w:rsid w:val="00AE67CB"/>
    <w:rsid w:val="00AE67F0"/>
    <w:rsid w:val="00AE6A38"/>
    <w:rsid w:val="00AE6E0B"/>
    <w:rsid w:val="00AE6E11"/>
    <w:rsid w:val="00AE709B"/>
    <w:rsid w:val="00AE720F"/>
    <w:rsid w:val="00AE7690"/>
    <w:rsid w:val="00AE770B"/>
    <w:rsid w:val="00AE79EC"/>
    <w:rsid w:val="00AE7A0C"/>
    <w:rsid w:val="00AF0280"/>
    <w:rsid w:val="00AF07BA"/>
    <w:rsid w:val="00AF197B"/>
    <w:rsid w:val="00AF1C83"/>
    <w:rsid w:val="00AF1CF6"/>
    <w:rsid w:val="00AF1D31"/>
    <w:rsid w:val="00AF2012"/>
    <w:rsid w:val="00AF2675"/>
    <w:rsid w:val="00AF319F"/>
    <w:rsid w:val="00AF344F"/>
    <w:rsid w:val="00AF3ED1"/>
    <w:rsid w:val="00AF459A"/>
    <w:rsid w:val="00AF4C0A"/>
    <w:rsid w:val="00AF5302"/>
    <w:rsid w:val="00AF54FF"/>
    <w:rsid w:val="00AF565E"/>
    <w:rsid w:val="00AF5B55"/>
    <w:rsid w:val="00AF5C34"/>
    <w:rsid w:val="00AF6739"/>
    <w:rsid w:val="00AF6939"/>
    <w:rsid w:val="00AF755B"/>
    <w:rsid w:val="00AF770D"/>
    <w:rsid w:val="00AF7D2B"/>
    <w:rsid w:val="00B0054B"/>
    <w:rsid w:val="00B00842"/>
    <w:rsid w:val="00B00E8E"/>
    <w:rsid w:val="00B00E92"/>
    <w:rsid w:val="00B0124C"/>
    <w:rsid w:val="00B012D2"/>
    <w:rsid w:val="00B0170F"/>
    <w:rsid w:val="00B01E21"/>
    <w:rsid w:val="00B01EB7"/>
    <w:rsid w:val="00B01F11"/>
    <w:rsid w:val="00B02283"/>
    <w:rsid w:val="00B02A40"/>
    <w:rsid w:val="00B02F3E"/>
    <w:rsid w:val="00B031DA"/>
    <w:rsid w:val="00B0330C"/>
    <w:rsid w:val="00B03D65"/>
    <w:rsid w:val="00B0441E"/>
    <w:rsid w:val="00B04739"/>
    <w:rsid w:val="00B04B19"/>
    <w:rsid w:val="00B04F14"/>
    <w:rsid w:val="00B05623"/>
    <w:rsid w:val="00B05A97"/>
    <w:rsid w:val="00B06191"/>
    <w:rsid w:val="00B062FB"/>
    <w:rsid w:val="00B06451"/>
    <w:rsid w:val="00B0661D"/>
    <w:rsid w:val="00B06802"/>
    <w:rsid w:val="00B06C45"/>
    <w:rsid w:val="00B06FCB"/>
    <w:rsid w:val="00B072F2"/>
    <w:rsid w:val="00B073C7"/>
    <w:rsid w:val="00B07655"/>
    <w:rsid w:val="00B10C89"/>
    <w:rsid w:val="00B10F01"/>
    <w:rsid w:val="00B11B55"/>
    <w:rsid w:val="00B1218A"/>
    <w:rsid w:val="00B126F9"/>
    <w:rsid w:val="00B13069"/>
    <w:rsid w:val="00B13783"/>
    <w:rsid w:val="00B13AC9"/>
    <w:rsid w:val="00B13B07"/>
    <w:rsid w:val="00B14009"/>
    <w:rsid w:val="00B140E7"/>
    <w:rsid w:val="00B1413A"/>
    <w:rsid w:val="00B14199"/>
    <w:rsid w:val="00B14587"/>
    <w:rsid w:val="00B14A1E"/>
    <w:rsid w:val="00B155B1"/>
    <w:rsid w:val="00B15AE8"/>
    <w:rsid w:val="00B15B3D"/>
    <w:rsid w:val="00B161BB"/>
    <w:rsid w:val="00B1666B"/>
    <w:rsid w:val="00B16B16"/>
    <w:rsid w:val="00B16CDC"/>
    <w:rsid w:val="00B16EF4"/>
    <w:rsid w:val="00B16FC6"/>
    <w:rsid w:val="00B17199"/>
    <w:rsid w:val="00B1732C"/>
    <w:rsid w:val="00B174B5"/>
    <w:rsid w:val="00B177BD"/>
    <w:rsid w:val="00B1799B"/>
    <w:rsid w:val="00B17ACB"/>
    <w:rsid w:val="00B17CD7"/>
    <w:rsid w:val="00B17F7A"/>
    <w:rsid w:val="00B20171"/>
    <w:rsid w:val="00B207E2"/>
    <w:rsid w:val="00B2095F"/>
    <w:rsid w:val="00B20EE6"/>
    <w:rsid w:val="00B21202"/>
    <w:rsid w:val="00B2125F"/>
    <w:rsid w:val="00B213A0"/>
    <w:rsid w:val="00B2145A"/>
    <w:rsid w:val="00B21602"/>
    <w:rsid w:val="00B216FE"/>
    <w:rsid w:val="00B21AE7"/>
    <w:rsid w:val="00B21AE9"/>
    <w:rsid w:val="00B21C3D"/>
    <w:rsid w:val="00B21C40"/>
    <w:rsid w:val="00B21CA1"/>
    <w:rsid w:val="00B228A1"/>
    <w:rsid w:val="00B22E69"/>
    <w:rsid w:val="00B23CB7"/>
    <w:rsid w:val="00B23D42"/>
    <w:rsid w:val="00B24177"/>
    <w:rsid w:val="00B24216"/>
    <w:rsid w:val="00B243FD"/>
    <w:rsid w:val="00B2485F"/>
    <w:rsid w:val="00B24F08"/>
    <w:rsid w:val="00B256A0"/>
    <w:rsid w:val="00B256F7"/>
    <w:rsid w:val="00B257D5"/>
    <w:rsid w:val="00B2580F"/>
    <w:rsid w:val="00B25C81"/>
    <w:rsid w:val="00B2627E"/>
    <w:rsid w:val="00B267CE"/>
    <w:rsid w:val="00B26B86"/>
    <w:rsid w:val="00B27735"/>
    <w:rsid w:val="00B27E8D"/>
    <w:rsid w:val="00B27F7E"/>
    <w:rsid w:val="00B300B3"/>
    <w:rsid w:val="00B30473"/>
    <w:rsid w:val="00B30642"/>
    <w:rsid w:val="00B31275"/>
    <w:rsid w:val="00B319AB"/>
    <w:rsid w:val="00B31E7D"/>
    <w:rsid w:val="00B32025"/>
    <w:rsid w:val="00B3295A"/>
    <w:rsid w:val="00B334A2"/>
    <w:rsid w:val="00B33DAC"/>
    <w:rsid w:val="00B33F90"/>
    <w:rsid w:val="00B340B7"/>
    <w:rsid w:val="00B3484F"/>
    <w:rsid w:val="00B34C89"/>
    <w:rsid w:val="00B34F5C"/>
    <w:rsid w:val="00B3530C"/>
    <w:rsid w:val="00B35E42"/>
    <w:rsid w:val="00B35FB2"/>
    <w:rsid w:val="00B365B1"/>
    <w:rsid w:val="00B3696D"/>
    <w:rsid w:val="00B36ADE"/>
    <w:rsid w:val="00B36B5F"/>
    <w:rsid w:val="00B36E48"/>
    <w:rsid w:val="00B37208"/>
    <w:rsid w:val="00B376D8"/>
    <w:rsid w:val="00B379E5"/>
    <w:rsid w:val="00B379FA"/>
    <w:rsid w:val="00B37F46"/>
    <w:rsid w:val="00B400DF"/>
    <w:rsid w:val="00B408AA"/>
    <w:rsid w:val="00B40AF5"/>
    <w:rsid w:val="00B40CAC"/>
    <w:rsid w:val="00B41287"/>
    <w:rsid w:val="00B41C3D"/>
    <w:rsid w:val="00B420E1"/>
    <w:rsid w:val="00B422CC"/>
    <w:rsid w:val="00B426C9"/>
    <w:rsid w:val="00B42DDD"/>
    <w:rsid w:val="00B43091"/>
    <w:rsid w:val="00B4348B"/>
    <w:rsid w:val="00B43574"/>
    <w:rsid w:val="00B436D5"/>
    <w:rsid w:val="00B437E7"/>
    <w:rsid w:val="00B44265"/>
    <w:rsid w:val="00B4459F"/>
    <w:rsid w:val="00B44FA7"/>
    <w:rsid w:val="00B45716"/>
    <w:rsid w:val="00B45858"/>
    <w:rsid w:val="00B45ED6"/>
    <w:rsid w:val="00B46504"/>
    <w:rsid w:val="00B4690C"/>
    <w:rsid w:val="00B46E34"/>
    <w:rsid w:val="00B47A5B"/>
    <w:rsid w:val="00B47C29"/>
    <w:rsid w:val="00B47CA6"/>
    <w:rsid w:val="00B47F4C"/>
    <w:rsid w:val="00B50185"/>
    <w:rsid w:val="00B502D4"/>
    <w:rsid w:val="00B50AB3"/>
    <w:rsid w:val="00B50B38"/>
    <w:rsid w:val="00B50EC0"/>
    <w:rsid w:val="00B50FEE"/>
    <w:rsid w:val="00B510BC"/>
    <w:rsid w:val="00B51B0B"/>
    <w:rsid w:val="00B51D34"/>
    <w:rsid w:val="00B51EFD"/>
    <w:rsid w:val="00B520F8"/>
    <w:rsid w:val="00B5268A"/>
    <w:rsid w:val="00B526F0"/>
    <w:rsid w:val="00B52700"/>
    <w:rsid w:val="00B52C6E"/>
    <w:rsid w:val="00B52E81"/>
    <w:rsid w:val="00B531B7"/>
    <w:rsid w:val="00B53719"/>
    <w:rsid w:val="00B53C21"/>
    <w:rsid w:val="00B53E63"/>
    <w:rsid w:val="00B5482C"/>
    <w:rsid w:val="00B548C2"/>
    <w:rsid w:val="00B5497D"/>
    <w:rsid w:val="00B55845"/>
    <w:rsid w:val="00B5599A"/>
    <w:rsid w:val="00B56360"/>
    <w:rsid w:val="00B563C7"/>
    <w:rsid w:val="00B56860"/>
    <w:rsid w:val="00B56862"/>
    <w:rsid w:val="00B568C7"/>
    <w:rsid w:val="00B56B85"/>
    <w:rsid w:val="00B56DEE"/>
    <w:rsid w:val="00B56E09"/>
    <w:rsid w:val="00B56FD3"/>
    <w:rsid w:val="00B570CA"/>
    <w:rsid w:val="00B5720C"/>
    <w:rsid w:val="00B577AD"/>
    <w:rsid w:val="00B60026"/>
    <w:rsid w:val="00B6022F"/>
    <w:rsid w:val="00B60537"/>
    <w:rsid w:val="00B60626"/>
    <w:rsid w:val="00B6088E"/>
    <w:rsid w:val="00B60A04"/>
    <w:rsid w:val="00B60A90"/>
    <w:rsid w:val="00B60F21"/>
    <w:rsid w:val="00B6140C"/>
    <w:rsid w:val="00B61740"/>
    <w:rsid w:val="00B618EC"/>
    <w:rsid w:val="00B6196F"/>
    <w:rsid w:val="00B61D76"/>
    <w:rsid w:val="00B6223C"/>
    <w:rsid w:val="00B626E6"/>
    <w:rsid w:val="00B628BB"/>
    <w:rsid w:val="00B63058"/>
    <w:rsid w:val="00B6346C"/>
    <w:rsid w:val="00B63BA6"/>
    <w:rsid w:val="00B63F89"/>
    <w:rsid w:val="00B64181"/>
    <w:rsid w:val="00B64581"/>
    <w:rsid w:val="00B646B8"/>
    <w:rsid w:val="00B649C1"/>
    <w:rsid w:val="00B64AF7"/>
    <w:rsid w:val="00B650E3"/>
    <w:rsid w:val="00B651A5"/>
    <w:rsid w:val="00B651F8"/>
    <w:rsid w:val="00B65C3C"/>
    <w:rsid w:val="00B65EAC"/>
    <w:rsid w:val="00B6601C"/>
    <w:rsid w:val="00B660F1"/>
    <w:rsid w:val="00B6644F"/>
    <w:rsid w:val="00B6694A"/>
    <w:rsid w:val="00B66E31"/>
    <w:rsid w:val="00B672D7"/>
    <w:rsid w:val="00B673A5"/>
    <w:rsid w:val="00B67574"/>
    <w:rsid w:val="00B70418"/>
    <w:rsid w:val="00B70CD5"/>
    <w:rsid w:val="00B71221"/>
    <w:rsid w:val="00B7127A"/>
    <w:rsid w:val="00B71A1E"/>
    <w:rsid w:val="00B71CF0"/>
    <w:rsid w:val="00B71D1C"/>
    <w:rsid w:val="00B71DC6"/>
    <w:rsid w:val="00B72AE4"/>
    <w:rsid w:val="00B7336D"/>
    <w:rsid w:val="00B733B7"/>
    <w:rsid w:val="00B7392C"/>
    <w:rsid w:val="00B73E29"/>
    <w:rsid w:val="00B73E9E"/>
    <w:rsid w:val="00B73F86"/>
    <w:rsid w:val="00B73FB0"/>
    <w:rsid w:val="00B74464"/>
    <w:rsid w:val="00B7499D"/>
    <w:rsid w:val="00B7564B"/>
    <w:rsid w:val="00B75B50"/>
    <w:rsid w:val="00B75C34"/>
    <w:rsid w:val="00B75F91"/>
    <w:rsid w:val="00B7606F"/>
    <w:rsid w:val="00B7650C"/>
    <w:rsid w:val="00B767EE"/>
    <w:rsid w:val="00B768E6"/>
    <w:rsid w:val="00B76C1C"/>
    <w:rsid w:val="00B76D8B"/>
    <w:rsid w:val="00B77272"/>
    <w:rsid w:val="00B7738F"/>
    <w:rsid w:val="00B7777F"/>
    <w:rsid w:val="00B77D6D"/>
    <w:rsid w:val="00B77D7F"/>
    <w:rsid w:val="00B77DC6"/>
    <w:rsid w:val="00B80E47"/>
    <w:rsid w:val="00B80F24"/>
    <w:rsid w:val="00B812BA"/>
    <w:rsid w:val="00B814FA"/>
    <w:rsid w:val="00B81E8A"/>
    <w:rsid w:val="00B82504"/>
    <w:rsid w:val="00B827D3"/>
    <w:rsid w:val="00B830EA"/>
    <w:rsid w:val="00B837FD"/>
    <w:rsid w:val="00B83D0E"/>
    <w:rsid w:val="00B83E16"/>
    <w:rsid w:val="00B840A8"/>
    <w:rsid w:val="00B84328"/>
    <w:rsid w:val="00B843E7"/>
    <w:rsid w:val="00B845EE"/>
    <w:rsid w:val="00B850E5"/>
    <w:rsid w:val="00B852B0"/>
    <w:rsid w:val="00B852BF"/>
    <w:rsid w:val="00B8562C"/>
    <w:rsid w:val="00B85765"/>
    <w:rsid w:val="00B8581C"/>
    <w:rsid w:val="00B85922"/>
    <w:rsid w:val="00B859B1"/>
    <w:rsid w:val="00B85DDC"/>
    <w:rsid w:val="00B86EC8"/>
    <w:rsid w:val="00B876A2"/>
    <w:rsid w:val="00B87DE3"/>
    <w:rsid w:val="00B900C3"/>
    <w:rsid w:val="00B901EE"/>
    <w:rsid w:val="00B90454"/>
    <w:rsid w:val="00B90665"/>
    <w:rsid w:val="00B90AC8"/>
    <w:rsid w:val="00B90B6B"/>
    <w:rsid w:val="00B90E1F"/>
    <w:rsid w:val="00B91894"/>
    <w:rsid w:val="00B91E57"/>
    <w:rsid w:val="00B921CB"/>
    <w:rsid w:val="00B924BD"/>
    <w:rsid w:val="00B92589"/>
    <w:rsid w:val="00B9260B"/>
    <w:rsid w:val="00B93233"/>
    <w:rsid w:val="00B932A1"/>
    <w:rsid w:val="00B935EA"/>
    <w:rsid w:val="00B936F1"/>
    <w:rsid w:val="00B93B3E"/>
    <w:rsid w:val="00B940F6"/>
    <w:rsid w:val="00B94198"/>
    <w:rsid w:val="00B941B2"/>
    <w:rsid w:val="00B951A6"/>
    <w:rsid w:val="00B95968"/>
    <w:rsid w:val="00B96004"/>
    <w:rsid w:val="00B961E6"/>
    <w:rsid w:val="00B96756"/>
    <w:rsid w:val="00B96F0B"/>
    <w:rsid w:val="00B97283"/>
    <w:rsid w:val="00B97C6C"/>
    <w:rsid w:val="00B97CA9"/>
    <w:rsid w:val="00B97D97"/>
    <w:rsid w:val="00BA0B48"/>
    <w:rsid w:val="00BA0E74"/>
    <w:rsid w:val="00BA12C1"/>
    <w:rsid w:val="00BA1337"/>
    <w:rsid w:val="00BA1538"/>
    <w:rsid w:val="00BA23E3"/>
    <w:rsid w:val="00BA2F6C"/>
    <w:rsid w:val="00BA33F1"/>
    <w:rsid w:val="00BA33FA"/>
    <w:rsid w:val="00BA3C12"/>
    <w:rsid w:val="00BA3C17"/>
    <w:rsid w:val="00BA3C50"/>
    <w:rsid w:val="00BA3E1A"/>
    <w:rsid w:val="00BA3E44"/>
    <w:rsid w:val="00BA3EC9"/>
    <w:rsid w:val="00BA4227"/>
    <w:rsid w:val="00BA42BB"/>
    <w:rsid w:val="00BA43CC"/>
    <w:rsid w:val="00BA49FD"/>
    <w:rsid w:val="00BA4DA9"/>
    <w:rsid w:val="00BA4EBC"/>
    <w:rsid w:val="00BA5020"/>
    <w:rsid w:val="00BA51C6"/>
    <w:rsid w:val="00BA5BD6"/>
    <w:rsid w:val="00BA6297"/>
    <w:rsid w:val="00BA64A2"/>
    <w:rsid w:val="00BA73C5"/>
    <w:rsid w:val="00BA73D2"/>
    <w:rsid w:val="00BA7DEF"/>
    <w:rsid w:val="00BA7E76"/>
    <w:rsid w:val="00BA7F19"/>
    <w:rsid w:val="00BB0898"/>
    <w:rsid w:val="00BB0B65"/>
    <w:rsid w:val="00BB0DC9"/>
    <w:rsid w:val="00BB13C9"/>
    <w:rsid w:val="00BB158C"/>
    <w:rsid w:val="00BB1946"/>
    <w:rsid w:val="00BB1DFA"/>
    <w:rsid w:val="00BB1F17"/>
    <w:rsid w:val="00BB210E"/>
    <w:rsid w:val="00BB2173"/>
    <w:rsid w:val="00BB2383"/>
    <w:rsid w:val="00BB25FC"/>
    <w:rsid w:val="00BB328E"/>
    <w:rsid w:val="00BB370B"/>
    <w:rsid w:val="00BB39AF"/>
    <w:rsid w:val="00BB40D0"/>
    <w:rsid w:val="00BB413F"/>
    <w:rsid w:val="00BB5853"/>
    <w:rsid w:val="00BB5A16"/>
    <w:rsid w:val="00BB617D"/>
    <w:rsid w:val="00BB6183"/>
    <w:rsid w:val="00BB6545"/>
    <w:rsid w:val="00BB6F11"/>
    <w:rsid w:val="00BB71C7"/>
    <w:rsid w:val="00BC006D"/>
    <w:rsid w:val="00BC018F"/>
    <w:rsid w:val="00BC03AC"/>
    <w:rsid w:val="00BC080B"/>
    <w:rsid w:val="00BC0D9C"/>
    <w:rsid w:val="00BC15CA"/>
    <w:rsid w:val="00BC161F"/>
    <w:rsid w:val="00BC19B9"/>
    <w:rsid w:val="00BC1B2F"/>
    <w:rsid w:val="00BC21FA"/>
    <w:rsid w:val="00BC2532"/>
    <w:rsid w:val="00BC26DA"/>
    <w:rsid w:val="00BC2AA9"/>
    <w:rsid w:val="00BC2B7A"/>
    <w:rsid w:val="00BC2B87"/>
    <w:rsid w:val="00BC2D34"/>
    <w:rsid w:val="00BC2E5F"/>
    <w:rsid w:val="00BC318D"/>
    <w:rsid w:val="00BC31BA"/>
    <w:rsid w:val="00BC3205"/>
    <w:rsid w:val="00BC3216"/>
    <w:rsid w:val="00BC33B4"/>
    <w:rsid w:val="00BC366F"/>
    <w:rsid w:val="00BC39FD"/>
    <w:rsid w:val="00BC3C54"/>
    <w:rsid w:val="00BC3FD9"/>
    <w:rsid w:val="00BC40E4"/>
    <w:rsid w:val="00BC41A0"/>
    <w:rsid w:val="00BC41B5"/>
    <w:rsid w:val="00BC5061"/>
    <w:rsid w:val="00BC51F1"/>
    <w:rsid w:val="00BC5876"/>
    <w:rsid w:val="00BC5E8E"/>
    <w:rsid w:val="00BC6591"/>
    <w:rsid w:val="00BC662D"/>
    <w:rsid w:val="00BC6A2A"/>
    <w:rsid w:val="00BC726D"/>
    <w:rsid w:val="00BC7326"/>
    <w:rsid w:val="00BC77B4"/>
    <w:rsid w:val="00BD033A"/>
    <w:rsid w:val="00BD0882"/>
    <w:rsid w:val="00BD0BB4"/>
    <w:rsid w:val="00BD14AD"/>
    <w:rsid w:val="00BD1D63"/>
    <w:rsid w:val="00BD1F2E"/>
    <w:rsid w:val="00BD21BB"/>
    <w:rsid w:val="00BD2319"/>
    <w:rsid w:val="00BD252C"/>
    <w:rsid w:val="00BD291D"/>
    <w:rsid w:val="00BD33BC"/>
    <w:rsid w:val="00BD3C35"/>
    <w:rsid w:val="00BD3C7E"/>
    <w:rsid w:val="00BD3CEA"/>
    <w:rsid w:val="00BD3EBB"/>
    <w:rsid w:val="00BD4604"/>
    <w:rsid w:val="00BD4754"/>
    <w:rsid w:val="00BD4865"/>
    <w:rsid w:val="00BD4F5A"/>
    <w:rsid w:val="00BD50B3"/>
    <w:rsid w:val="00BD54E1"/>
    <w:rsid w:val="00BD5BF3"/>
    <w:rsid w:val="00BD5CC7"/>
    <w:rsid w:val="00BD6133"/>
    <w:rsid w:val="00BD6475"/>
    <w:rsid w:val="00BD6889"/>
    <w:rsid w:val="00BD6D01"/>
    <w:rsid w:val="00BD6F4D"/>
    <w:rsid w:val="00BD7536"/>
    <w:rsid w:val="00BD76D6"/>
    <w:rsid w:val="00BD7771"/>
    <w:rsid w:val="00BD77DA"/>
    <w:rsid w:val="00BD7FF5"/>
    <w:rsid w:val="00BE016A"/>
    <w:rsid w:val="00BE04D7"/>
    <w:rsid w:val="00BE1114"/>
    <w:rsid w:val="00BE1D29"/>
    <w:rsid w:val="00BE1DF9"/>
    <w:rsid w:val="00BE24B6"/>
    <w:rsid w:val="00BE257D"/>
    <w:rsid w:val="00BE29F1"/>
    <w:rsid w:val="00BE33EB"/>
    <w:rsid w:val="00BE3723"/>
    <w:rsid w:val="00BE3766"/>
    <w:rsid w:val="00BE3C78"/>
    <w:rsid w:val="00BE3CFA"/>
    <w:rsid w:val="00BE449F"/>
    <w:rsid w:val="00BE4555"/>
    <w:rsid w:val="00BE4B27"/>
    <w:rsid w:val="00BE4CAD"/>
    <w:rsid w:val="00BE57B2"/>
    <w:rsid w:val="00BE5D40"/>
    <w:rsid w:val="00BE5D45"/>
    <w:rsid w:val="00BE602F"/>
    <w:rsid w:val="00BE60E8"/>
    <w:rsid w:val="00BE68A4"/>
    <w:rsid w:val="00BE6C12"/>
    <w:rsid w:val="00BE6C91"/>
    <w:rsid w:val="00BE6E34"/>
    <w:rsid w:val="00BE71BA"/>
    <w:rsid w:val="00BE79F2"/>
    <w:rsid w:val="00BE7F31"/>
    <w:rsid w:val="00BF0C51"/>
    <w:rsid w:val="00BF0DEC"/>
    <w:rsid w:val="00BF0EBB"/>
    <w:rsid w:val="00BF13D8"/>
    <w:rsid w:val="00BF142B"/>
    <w:rsid w:val="00BF1B39"/>
    <w:rsid w:val="00BF1B86"/>
    <w:rsid w:val="00BF2380"/>
    <w:rsid w:val="00BF2564"/>
    <w:rsid w:val="00BF3433"/>
    <w:rsid w:val="00BF3445"/>
    <w:rsid w:val="00BF349C"/>
    <w:rsid w:val="00BF3757"/>
    <w:rsid w:val="00BF4F3B"/>
    <w:rsid w:val="00BF5244"/>
    <w:rsid w:val="00BF531B"/>
    <w:rsid w:val="00BF5C2C"/>
    <w:rsid w:val="00BF5C97"/>
    <w:rsid w:val="00BF66CD"/>
    <w:rsid w:val="00BF6723"/>
    <w:rsid w:val="00BF6891"/>
    <w:rsid w:val="00BF6B8B"/>
    <w:rsid w:val="00BF6E02"/>
    <w:rsid w:val="00BF6EB7"/>
    <w:rsid w:val="00BF7216"/>
    <w:rsid w:val="00BF7C36"/>
    <w:rsid w:val="00BF7DB5"/>
    <w:rsid w:val="00BF7E52"/>
    <w:rsid w:val="00BF7FD9"/>
    <w:rsid w:val="00C002D7"/>
    <w:rsid w:val="00C00593"/>
    <w:rsid w:val="00C005E9"/>
    <w:rsid w:val="00C00738"/>
    <w:rsid w:val="00C00AC1"/>
    <w:rsid w:val="00C00DC5"/>
    <w:rsid w:val="00C011F6"/>
    <w:rsid w:val="00C012A9"/>
    <w:rsid w:val="00C0191E"/>
    <w:rsid w:val="00C01A62"/>
    <w:rsid w:val="00C01E0A"/>
    <w:rsid w:val="00C01EBB"/>
    <w:rsid w:val="00C0281D"/>
    <w:rsid w:val="00C02900"/>
    <w:rsid w:val="00C029CC"/>
    <w:rsid w:val="00C029E7"/>
    <w:rsid w:val="00C02EFC"/>
    <w:rsid w:val="00C0327B"/>
    <w:rsid w:val="00C034A9"/>
    <w:rsid w:val="00C034EF"/>
    <w:rsid w:val="00C035AE"/>
    <w:rsid w:val="00C03B2B"/>
    <w:rsid w:val="00C03D13"/>
    <w:rsid w:val="00C03D90"/>
    <w:rsid w:val="00C04220"/>
    <w:rsid w:val="00C04508"/>
    <w:rsid w:val="00C0453A"/>
    <w:rsid w:val="00C04620"/>
    <w:rsid w:val="00C048CD"/>
    <w:rsid w:val="00C04F5E"/>
    <w:rsid w:val="00C052F8"/>
    <w:rsid w:val="00C05697"/>
    <w:rsid w:val="00C05902"/>
    <w:rsid w:val="00C05CAB"/>
    <w:rsid w:val="00C05D9C"/>
    <w:rsid w:val="00C062CA"/>
    <w:rsid w:val="00C064ED"/>
    <w:rsid w:val="00C0683A"/>
    <w:rsid w:val="00C06C79"/>
    <w:rsid w:val="00C06EF9"/>
    <w:rsid w:val="00C070E1"/>
    <w:rsid w:val="00C0726E"/>
    <w:rsid w:val="00C073D4"/>
    <w:rsid w:val="00C07802"/>
    <w:rsid w:val="00C07908"/>
    <w:rsid w:val="00C07937"/>
    <w:rsid w:val="00C07D32"/>
    <w:rsid w:val="00C07F20"/>
    <w:rsid w:val="00C10746"/>
    <w:rsid w:val="00C10A0E"/>
    <w:rsid w:val="00C11480"/>
    <w:rsid w:val="00C116B3"/>
    <w:rsid w:val="00C116FC"/>
    <w:rsid w:val="00C11817"/>
    <w:rsid w:val="00C11863"/>
    <w:rsid w:val="00C11C32"/>
    <w:rsid w:val="00C11D0E"/>
    <w:rsid w:val="00C11E61"/>
    <w:rsid w:val="00C126BD"/>
    <w:rsid w:val="00C12720"/>
    <w:rsid w:val="00C1298B"/>
    <w:rsid w:val="00C12E3B"/>
    <w:rsid w:val="00C1345D"/>
    <w:rsid w:val="00C137AB"/>
    <w:rsid w:val="00C13BD7"/>
    <w:rsid w:val="00C1414C"/>
    <w:rsid w:val="00C14515"/>
    <w:rsid w:val="00C1459F"/>
    <w:rsid w:val="00C14670"/>
    <w:rsid w:val="00C1469A"/>
    <w:rsid w:val="00C147B0"/>
    <w:rsid w:val="00C14D65"/>
    <w:rsid w:val="00C14E35"/>
    <w:rsid w:val="00C151E0"/>
    <w:rsid w:val="00C1532C"/>
    <w:rsid w:val="00C163BA"/>
    <w:rsid w:val="00C16FF2"/>
    <w:rsid w:val="00C1703C"/>
    <w:rsid w:val="00C1776B"/>
    <w:rsid w:val="00C17912"/>
    <w:rsid w:val="00C17B06"/>
    <w:rsid w:val="00C20588"/>
    <w:rsid w:val="00C20841"/>
    <w:rsid w:val="00C2090A"/>
    <w:rsid w:val="00C209D7"/>
    <w:rsid w:val="00C20CB2"/>
    <w:rsid w:val="00C2104D"/>
    <w:rsid w:val="00C213A1"/>
    <w:rsid w:val="00C21C57"/>
    <w:rsid w:val="00C21F23"/>
    <w:rsid w:val="00C2274A"/>
    <w:rsid w:val="00C22D70"/>
    <w:rsid w:val="00C231CA"/>
    <w:rsid w:val="00C235E0"/>
    <w:rsid w:val="00C23C9B"/>
    <w:rsid w:val="00C242A4"/>
    <w:rsid w:val="00C24364"/>
    <w:rsid w:val="00C2493B"/>
    <w:rsid w:val="00C24963"/>
    <w:rsid w:val="00C262A5"/>
    <w:rsid w:val="00C265CA"/>
    <w:rsid w:val="00C2664C"/>
    <w:rsid w:val="00C27EE3"/>
    <w:rsid w:val="00C3059E"/>
    <w:rsid w:val="00C30DE3"/>
    <w:rsid w:val="00C30DED"/>
    <w:rsid w:val="00C31586"/>
    <w:rsid w:val="00C31A25"/>
    <w:rsid w:val="00C3230F"/>
    <w:rsid w:val="00C3268D"/>
    <w:rsid w:val="00C32D93"/>
    <w:rsid w:val="00C32FEE"/>
    <w:rsid w:val="00C3310C"/>
    <w:rsid w:val="00C3350F"/>
    <w:rsid w:val="00C33751"/>
    <w:rsid w:val="00C3392A"/>
    <w:rsid w:val="00C33A80"/>
    <w:rsid w:val="00C33C34"/>
    <w:rsid w:val="00C33F2E"/>
    <w:rsid w:val="00C340C4"/>
    <w:rsid w:val="00C34855"/>
    <w:rsid w:val="00C34C71"/>
    <w:rsid w:val="00C35006"/>
    <w:rsid w:val="00C350F1"/>
    <w:rsid w:val="00C35763"/>
    <w:rsid w:val="00C364C5"/>
    <w:rsid w:val="00C37054"/>
    <w:rsid w:val="00C370A6"/>
    <w:rsid w:val="00C3716D"/>
    <w:rsid w:val="00C37219"/>
    <w:rsid w:val="00C3721F"/>
    <w:rsid w:val="00C37A6B"/>
    <w:rsid w:val="00C37AB9"/>
    <w:rsid w:val="00C37FAF"/>
    <w:rsid w:val="00C4022E"/>
    <w:rsid w:val="00C41641"/>
    <w:rsid w:val="00C4176D"/>
    <w:rsid w:val="00C41844"/>
    <w:rsid w:val="00C41AB2"/>
    <w:rsid w:val="00C41BE3"/>
    <w:rsid w:val="00C42428"/>
    <w:rsid w:val="00C42EF8"/>
    <w:rsid w:val="00C42FDE"/>
    <w:rsid w:val="00C43220"/>
    <w:rsid w:val="00C43637"/>
    <w:rsid w:val="00C436DB"/>
    <w:rsid w:val="00C43EA5"/>
    <w:rsid w:val="00C43FEA"/>
    <w:rsid w:val="00C44646"/>
    <w:rsid w:val="00C44676"/>
    <w:rsid w:val="00C447AE"/>
    <w:rsid w:val="00C448ED"/>
    <w:rsid w:val="00C449A3"/>
    <w:rsid w:val="00C44F6D"/>
    <w:rsid w:val="00C45574"/>
    <w:rsid w:val="00C45777"/>
    <w:rsid w:val="00C458B5"/>
    <w:rsid w:val="00C458FA"/>
    <w:rsid w:val="00C45DC7"/>
    <w:rsid w:val="00C460AA"/>
    <w:rsid w:val="00C46394"/>
    <w:rsid w:val="00C46598"/>
    <w:rsid w:val="00C466D6"/>
    <w:rsid w:val="00C467AC"/>
    <w:rsid w:val="00C467D6"/>
    <w:rsid w:val="00C46CD3"/>
    <w:rsid w:val="00C46D57"/>
    <w:rsid w:val="00C47287"/>
    <w:rsid w:val="00C47526"/>
    <w:rsid w:val="00C47848"/>
    <w:rsid w:val="00C47B0D"/>
    <w:rsid w:val="00C47CDE"/>
    <w:rsid w:val="00C47ED8"/>
    <w:rsid w:val="00C503A8"/>
    <w:rsid w:val="00C504A6"/>
    <w:rsid w:val="00C504A8"/>
    <w:rsid w:val="00C50EEF"/>
    <w:rsid w:val="00C51080"/>
    <w:rsid w:val="00C51836"/>
    <w:rsid w:val="00C525A2"/>
    <w:rsid w:val="00C52871"/>
    <w:rsid w:val="00C529E7"/>
    <w:rsid w:val="00C52CD1"/>
    <w:rsid w:val="00C52E9C"/>
    <w:rsid w:val="00C530D3"/>
    <w:rsid w:val="00C53578"/>
    <w:rsid w:val="00C535AD"/>
    <w:rsid w:val="00C5360C"/>
    <w:rsid w:val="00C54A1A"/>
    <w:rsid w:val="00C54B85"/>
    <w:rsid w:val="00C54E08"/>
    <w:rsid w:val="00C54E71"/>
    <w:rsid w:val="00C55251"/>
    <w:rsid w:val="00C5534E"/>
    <w:rsid w:val="00C5590B"/>
    <w:rsid w:val="00C5607A"/>
    <w:rsid w:val="00C562B5"/>
    <w:rsid w:val="00C563B8"/>
    <w:rsid w:val="00C56484"/>
    <w:rsid w:val="00C56681"/>
    <w:rsid w:val="00C569FB"/>
    <w:rsid w:val="00C56A6C"/>
    <w:rsid w:val="00C56CB8"/>
    <w:rsid w:val="00C57292"/>
    <w:rsid w:val="00C574FF"/>
    <w:rsid w:val="00C57554"/>
    <w:rsid w:val="00C57C28"/>
    <w:rsid w:val="00C57F35"/>
    <w:rsid w:val="00C60089"/>
    <w:rsid w:val="00C60149"/>
    <w:rsid w:val="00C602CA"/>
    <w:rsid w:val="00C603D3"/>
    <w:rsid w:val="00C605AA"/>
    <w:rsid w:val="00C6069A"/>
    <w:rsid w:val="00C606A0"/>
    <w:rsid w:val="00C6094F"/>
    <w:rsid w:val="00C60EFA"/>
    <w:rsid w:val="00C60EFE"/>
    <w:rsid w:val="00C614A1"/>
    <w:rsid w:val="00C614F9"/>
    <w:rsid w:val="00C6162B"/>
    <w:rsid w:val="00C61BCD"/>
    <w:rsid w:val="00C62539"/>
    <w:rsid w:val="00C62613"/>
    <w:rsid w:val="00C62B92"/>
    <w:rsid w:val="00C62FC1"/>
    <w:rsid w:val="00C63575"/>
    <w:rsid w:val="00C6392B"/>
    <w:rsid w:val="00C63A2F"/>
    <w:rsid w:val="00C63D5C"/>
    <w:rsid w:val="00C63EA3"/>
    <w:rsid w:val="00C642B3"/>
    <w:rsid w:val="00C645CC"/>
    <w:rsid w:val="00C64985"/>
    <w:rsid w:val="00C64A69"/>
    <w:rsid w:val="00C6522F"/>
    <w:rsid w:val="00C6570C"/>
    <w:rsid w:val="00C6639E"/>
    <w:rsid w:val="00C66997"/>
    <w:rsid w:val="00C671D5"/>
    <w:rsid w:val="00C672C0"/>
    <w:rsid w:val="00C6764A"/>
    <w:rsid w:val="00C67A4C"/>
    <w:rsid w:val="00C67BCA"/>
    <w:rsid w:val="00C67D3B"/>
    <w:rsid w:val="00C67F6E"/>
    <w:rsid w:val="00C67FB5"/>
    <w:rsid w:val="00C7020B"/>
    <w:rsid w:val="00C70782"/>
    <w:rsid w:val="00C70A88"/>
    <w:rsid w:val="00C716DE"/>
    <w:rsid w:val="00C720F4"/>
    <w:rsid w:val="00C722ED"/>
    <w:rsid w:val="00C723B2"/>
    <w:rsid w:val="00C730B5"/>
    <w:rsid w:val="00C73707"/>
    <w:rsid w:val="00C7381E"/>
    <w:rsid w:val="00C73FA6"/>
    <w:rsid w:val="00C74B03"/>
    <w:rsid w:val="00C74D8C"/>
    <w:rsid w:val="00C7517E"/>
    <w:rsid w:val="00C75879"/>
    <w:rsid w:val="00C7594A"/>
    <w:rsid w:val="00C75ABB"/>
    <w:rsid w:val="00C75CDC"/>
    <w:rsid w:val="00C76048"/>
    <w:rsid w:val="00C7608A"/>
    <w:rsid w:val="00C761EE"/>
    <w:rsid w:val="00C76389"/>
    <w:rsid w:val="00C76392"/>
    <w:rsid w:val="00C764EE"/>
    <w:rsid w:val="00C76A2A"/>
    <w:rsid w:val="00C76FF4"/>
    <w:rsid w:val="00C7705E"/>
    <w:rsid w:val="00C7725D"/>
    <w:rsid w:val="00C77263"/>
    <w:rsid w:val="00C772D0"/>
    <w:rsid w:val="00C77996"/>
    <w:rsid w:val="00C77B09"/>
    <w:rsid w:val="00C77FCB"/>
    <w:rsid w:val="00C8006C"/>
    <w:rsid w:val="00C801E0"/>
    <w:rsid w:val="00C8023D"/>
    <w:rsid w:val="00C80450"/>
    <w:rsid w:val="00C806D8"/>
    <w:rsid w:val="00C8076B"/>
    <w:rsid w:val="00C80890"/>
    <w:rsid w:val="00C80981"/>
    <w:rsid w:val="00C80A18"/>
    <w:rsid w:val="00C80BF4"/>
    <w:rsid w:val="00C8111A"/>
    <w:rsid w:val="00C812AD"/>
    <w:rsid w:val="00C812F4"/>
    <w:rsid w:val="00C8143B"/>
    <w:rsid w:val="00C817D3"/>
    <w:rsid w:val="00C81849"/>
    <w:rsid w:val="00C81ABF"/>
    <w:rsid w:val="00C81E4C"/>
    <w:rsid w:val="00C8234E"/>
    <w:rsid w:val="00C829EC"/>
    <w:rsid w:val="00C82EF7"/>
    <w:rsid w:val="00C82FB5"/>
    <w:rsid w:val="00C834CB"/>
    <w:rsid w:val="00C84090"/>
    <w:rsid w:val="00C840F4"/>
    <w:rsid w:val="00C84BDE"/>
    <w:rsid w:val="00C85563"/>
    <w:rsid w:val="00C8626F"/>
    <w:rsid w:val="00C8628E"/>
    <w:rsid w:val="00C862C8"/>
    <w:rsid w:val="00C864B9"/>
    <w:rsid w:val="00C86611"/>
    <w:rsid w:val="00C8667D"/>
    <w:rsid w:val="00C86CF4"/>
    <w:rsid w:val="00C86E84"/>
    <w:rsid w:val="00C87001"/>
    <w:rsid w:val="00C87359"/>
    <w:rsid w:val="00C876F5"/>
    <w:rsid w:val="00C90DE0"/>
    <w:rsid w:val="00C90E29"/>
    <w:rsid w:val="00C91750"/>
    <w:rsid w:val="00C917D2"/>
    <w:rsid w:val="00C91CF4"/>
    <w:rsid w:val="00C9201C"/>
    <w:rsid w:val="00C92259"/>
    <w:rsid w:val="00C92D3B"/>
    <w:rsid w:val="00C92D65"/>
    <w:rsid w:val="00C93029"/>
    <w:rsid w:val="00C936D9"/>
    <w:rsid w:val="00C9385C"/>
    <w:rsid w:val="00C93AEF"/>
    <w:rsid w:val="00C93E00"/>
    <w:rsid w:val="00C94666"/>
    <w:rsid w:val="00C94FFB"/>
    <w:rsid w:val="00C95D10"/>
    <w:rsid w:val="00C95EB0"/>
    <w:rsid w:val="00C960AD"/>
    <w:rsid w:val="00C9623B"/>
    <w:rsid w:val="00C962A8"/>
    <w:rsid w:val="00C974AA"/>
    <w:rsid w:val="00C975B1"/>
    <w:rsid w:val="00CA0307"/>
    <w:rsid w:val="00CA044A"/>
    <w:rsid w:val="00CA049F"/>
    <w:rsid w:val="00CA0540"/>
    <w:rsid w:val="00CA05A5"/>
    <w:rsid w:val="00CA089A"/>
    <w:rsid w:val="00CA0B3D"/>
    <w:rsid w:val="00CA0DBC"/>
    <w:rsid w:val="00CA107C"/>
    <w:rsid w:val="00CA1606"/>
    <w:rsid w:val="00CA189A"/>
    <w:rsid w:val="00CA223B"/>
    <w:rsid w:val="00CA28E3"/>
    <w:rsid w:val="00CA28E6"/>
    <w:rsid w:val="00CA306E"/>
    <w:rsid w:val="00CA3842"/>
    <w:rsid w:val="00CA39E4"/>
    <w:rsid w:val="00CA4415"/>
    <w:rsid w:val="00CA48E1"/>
    <w:rsid w:val="00CA4E72"/>
    <w:rsid w:val="00CA5320"/>
    <w:rsid w:val="00CA5B9F"/>
    <w:rsid w:val="00CA5BEC"/>
    <w:rsid w:val="00CA5CF1"/>
    <w:rsid w:val="00CA6125"/>
    <w:rsid w:val="00CA6281"/>
    <w:rsid w:val="00CA6664"/>
    <w:rsid w:val="00CA66AC"/>
    <w:rsid w:val="00CA6B97"/>
    <w:rsid w:val="00CA71C0"/>
    <w:rsid w:val="00CA72B4"/>
    <w:rsid w:val="00CA766D"/>
    <w:rsid w:val="00CA7702"/>
    <w:rsid w:val="00CA7DB4"/>
    <w:rsid w:val="00CA7FD9"/>
    <w:rsid w:val="00CB00CE"/>
    <w:rsid w:val="00CB02D3"/>
    <w:rsid w:val="00CB030F"/>
    <w:rsid w:val="00CB09BE"/>
    <w:rsid w:val="00CB0AD8"/>
    <w:rsid w:val="00CB0D87"/>
    <w:rsid w:val="00CB15FD"/>
    <w:rsid w:val="00CB194D"/>
    <w:rsid w:val="00CB198F"/>
    <w:rsid w:val="00CB19C4"/>
    <w:rsid w:val="00CB2587"/>
    <w:rsid w:val="00CB262F"/>
    <w:rsid w:val="00CB2697"/>
    <w:rsid w:val="00CB27C8"/>
    <w:rsid w:val="00CB2887"/>
    <w:rsid w:val="00CB2D6D"/>
    <w:rsid w:val="00CB2F28"/>
    <w:rsid w:val="00CB2F68"/>
    <w:rsid w:val="00CB3416"/>
    <w:rsid w:val="00CB35A0"/>
    <w:rsid w:val="00CB3710"/>
    <w:rsid w:val="00CB3B71"/>
    <w:rsid w:val="00CB3F86"/>
    <w:rsid w:val="00CB492A"/>
    <w:rsid w:val="00CB4B8D"/>
    <w:rsid w:val="00CB4BFB"/>
    <w:rsid w:val="00CB4CB9"/>
    <w:rsid w:val="00CB4CF9"/>
    <w:rsid w:val="00CB4D5A"/>
    <w:rsid w:val="00CB4E15"/>
    <w:rsid w:val="00CB5377"/>
    <w:rsid w:val="00CB5F18"/>
    <w:rsid w:val="00CB6368"/>
    <w:rsid w:val="00CB68D7"/>
    <w:rsid w:val="00CB6FE4"/>
    <w:rsid w:val="00CB7220"/>
    <w:rsid w:val="00CC035E"/>
    <w:rsid w:val="00CC0681"/>
    <w:rsid w:val="00CC0707"/>
    <w:rsid w:val="00CC0D54"/>
    <w:rsid w:val="00CC0EE6"/>
    <w:rsid w:val="00CC10A7"/>
    <w:rsid w:val="00CC11BA"/>
    <w:rsid w:val="00CC1C51"/>
    <w:rsid w:val="00CC1D3A"/>
    <w:rsid w:val="00CC322F"/>
    <w:rsid w:val="00CC335D"/>
    <w:rsid w:val="00CC359F"/>
    <w:rsid w:val="00CC3D0E"/>
    <w:rsid w:val="00CC3F60"/>
    <w:rsid w:val="00CC44E8"/>
    <w:rsid w:val="00CC47D7"/>
    <w:rsid w:val="00CC4DC7"/>
    <w:rsid w:val="00CC5071"/>
    <w:rsid w:val="00CC529C"/>
    <w:rsid w:val="00CC54FF"/>
    <w:rsid w:val="00CC5775"/>
    <w:rsid w:val="00CC5A0B"/>
    <w:rsid w:val="00CC623C"/>
    <w:rsid w:val="00CC626A"/>
    <w:rsid w:val="00CC62FC"/>
    <w:rsid w:val="00CC663C"/>
    <w:rsid w:val="00CC66AC"/>
    <w:rsid w:val="00CC66DF"/>
    <w:rsid w:val="00CC67D5"/>
    <w:rsid w:val="00CC6BDA"/>
    <w:rsid w:val="00CC7500"/>
    <w:rsid w:val="00CC761C"/>
    <w:rsid w:val="00CC794C"/>
    <w:rsid w:val="00CC7F20"/>
    <w:rsid w:val="00CD03E2"/>
    <w:rsid w:val="00CD08C6"/>
    <w:rsid w:val="00CD0A4B"/>
    <w:rsid w:val="00CD0EA0"/>
    <w:rsid w:val="00CD1587"/>
    <w:rsid w:val="00CD1D60"/>
    <w:rsid w:val="00CD1EC3"/>
    <w:rsid w:val="00CD2C6C"/>
    <w:rsid w:val="00CD30C4"/>
    <w:rsid w:val="00CD31B8"/>
    <w:rsid w:val="00CD3495"/>
    <w:rsid w:val="00CD363B"/>
    <w:rsid w:val="00CD3E90"/>
    <w:rsid w:val="00CD44D8"/>
    <w:rsid w:val="00CD4C4C"/>
    <w:rsid w:val="00CD4CB8"/>
    <w:rsid w:val="00CD4D7E"/>
    <w:rsid w:val="00CD4F56"/>
    <w:rsid w:val="00CD6453"/>
    <w:rsid w:val="00CD658B"/>
    <w:rsid w:val="00CD66DD"/>
    <w:rsid w:val="00CD6717"/>
    <w:rsid w:val="00CD7524"/>
    <w:rsid w:val="00CD7901"/>
    <w:rsid w:val="00CD79AB"/>
    <w:rsid w:val="00CE03F1"/>
    <w:rsid w:val="00CE0B5E"/>
    <w:rsid w:val="00CE0CFE"/>
    <w:rsid w:val="00CE0D0E"/>
    <w:rsid w:val="00CE0E14"/>
    <w:rsid w:val="00CE0F11"/>
    <w:rsid w:val="00CE0F28"/>
    <w:rsid w:val="00CE1767"/>
    <w:rsid w:val="00CE1A54"/>
    <w:rsid w:val="00CE20B2"/>
    <w:rsid w:val="00CE28B4"/>
    <w:rsid w:val="00CE33B8"/>
    <w:rsid w:val="00CE34F6"/>
    <w:rsid w:val="00CE3883"/>
    <w:rsid w:val="00CE3C63"/>
    <w:rsid w:val="00CE3CFF"/>
    <w:rsid w:val="00CE3F79"/>
    <w:rsid w:val="00CE466D"/>
    <w:rsid w:val="00CE4BEB"/>
    <w:rsid w:val="00CE524F"/>
    <w:rsid w:val="00CE5663"/>
    <w:rsid w:val="00CE56F3"/>
    <w:rsid w:val="00CE59C2"/>
    <w:rsid w:val="00CE5DB6"/>
    <w:rsid w:val="00CE654E"/>
    <w:rsid w:val="00CE6636"/>
    <w:rsid w:val="00CE66A8"/>
    <w:rsid w:val="00CE67E4"/>
    <w:rsid w:val="00CE68DD"/>
    <w:rsid w:val="00CE6FD8"/>
    <w:rsid w:val="00CF0303"/>
    <w:rsid w:val="00CF0456"/>
    <w:rsid w:val="00CF04AF"/>
    <w:rsid w:val="00CF05CD"/>
    <w:rsid w:val="00CF0661"/>
    <w:rsid w:val="00CF069D"/>
    <w:rsid w:val="00CF11B0"/>
    <w:rsid w:val="00CF13F4"/>
    <w:rsid w:val="00CF1415"/>
    <w:rsid w:val="00CF1424"/>
    <w:rsid w:val="00CF1470"/>
    <w:rsid w:val="00CF14B2"/>
    <w:rsid w:val="00CF1571"/>
    <w:rsid w:val="00CF23AC"/>
    <w:rsid w:val="00CF2E17"/>
    <w:rsid w:val="00CF2EE8"/>
    <w:rsid w:val="00CF3114"/>
    <w:rsid w:val="00CF31C7"/>
    <w:rsid w:val="00CF33BD"/>
    <w:rsid w:val="00CF37FB"/>
    <w:rsid w:val="00CF3AFC"/>
    <w:rsid w:val="00CF3B6D"/>
    <w:rsid w:val="00CF3E02"/>
    <w:rsid w:val="00CF45F7"/>
    <w:rsid w:val="00CF49A6"/>
    <w:rsid w:val="00CF4BB2"/>
    <w:rsid w:val="00CF53C5"/>
    <w:rsid w:val="00CF55F9"/>
    <w:rsid w:val="00CF5CB2"/>
    <w:rsid w:val="00CF77CB"/>
    <w:rsid w:val="00CF7BD7"/>
    <w:rsid w:val="00CF7D29"/>
    <w:rsid w:val="00D000CC"/>
    <w:rsid w:val="00D005C6"/>
    <w:rsid w:val="00D008E0"/>
    <w:rsid w:val="00D00E41"/>
    <w:rsid w:val="00D011B5"/>
    <w:rsid w:val="00D01297"/>
    <w:rsid w:val="00D01B21"/>
    <w:rsid w:val="00D02712"/>
    <w:rsid w:val="00D02B77"/>
    <w:rsid w:val="00D0370E"/>
    <w:rsid w:val="00D037F2"/>
    <w:rsid w:val="00D038A6"/>
    <w:rsid w:val="00D03903"/>
    <w:rsid w:val="00D03A29"/>
    <w:rsid w:val="00D040FB"/>
    <w:rsid w:val="00D04356"/>
    <w:rsid w:val="00D049B8"/>
    <w:rsid w:val="00D04D70"/>
    <w:rsid w:val="00D04FC8"/>
    <w:rsid w:val="00D05166"/>
    <w:rsid w:val="00D051E0"/>
    <w:rsid w:val="00D05366"/>
    <w:rsid w:val="00D05A3A"/>
    <w:rsid w:val="00D05D7D"/>
    <w:rsid w:val="00D061C0"/>
    <w:rsid w:val="00D0646C"/>
    <w:rsid w:val="00D06599"/>
    <w:rsid w:val="00D06E3E"/>
    <w:rsid w:val="00D0743C"/>
    <w:rsid w:val="00D078BC"/>
    <w:rsid w:val="00D0797C"/>
    <w:rsid w:val="00D07EA9"/>
    <w:rsid w:val="00D10378"/>
    <w:rsid w:val="00D10641"/>
    <w:rsid w:val="00D10AD3"/>
    <w:rsid w:val="00D118C3"/>
    <w:rsid w:val="00D11B4D"/>
    <w:rsid w:val="00D11D4D"/>
    <w:rsid w:val="00D11F21"/>
    <w:rsid w:val="00D12041"/>
    <w:rsid w:val="00D1276D"/>
    <w:rsid w:val="00D1292C"/>
    <w:rsid w:val="00D13168"/>
    <w:rsid w:val="00D13E74"/>
    <w:rsid w:val="00D1467E"/>
    <w:rsid w:val="00D15B36"/>
    <w:rsid w:val="00D1624A"/>
    <w:rsid w:val="00D163E3"/>
    <w:rsid w:val="00D16C9F"/>
    <w:rsid w:val="00D17366"/>
    <w:rsid w:val="00D1776A"/>
    <w:rsid w:val="00D2024C"/>
    <w:rsid w:val="00D20AC0"/>
    <w:rsid w:val="00D20C36"/>
    <w:rsid w:val="00D20E6E"/>
    <w:rsid w:val="00D20F2E"/>
    <w:rsid w:val="00D20FF1"/>
    <w:rsid w:val="00D2132B"/>
    <w:rsid w:val="00D2134A"/>
    <w:rsid w:val="00D21541"/>
    <w:rsid w:val="00D216E2"/>
    <w:rsid w:val="00D21F5B"/>
    <w:rsid w:val="00D221FC"/>
    <w:rsid w:val="00D2265B"/>
    <w:rsid w:val="00D22B87"/>
    <w:rsid w:val="00D23107"/>
    <w:rsid w:val="00D232E8"/>
    <w:rsid w:val="00D2373E"/>
    <w:rsid w:val="00D23831"/>
    <w:rsid w:val="00D23C11"/>
    <w:rsid w:val="00D23DB7"/>
    <w:rsid w:val="00D245F2"/>
    <w:rsid w:val="00D249E7"/>
    <w:rsid w:val="00D24EC3"/>
    <w:rsid w:val="00D25108"/>
    <w:rsid w:val="00D26362"/>
    <w:rsid w:val="00D265F2"/>
    <w:rsid w:val="00D266BA"/>
    <w:rsid w:val="00D2672D"/>
    <w:rsid w:val="00D26C7B"/>
    <w:rsid w:val="00D26FBF"/>
    <w:rsid w:val="00D27256"/>
    <w:rsid w:val="00D2737D"/>
    <w:rsid w:val="00D27390"/>
    <w:rsid w:val="00D2766E"/>
    <w:rsid w:val="00D27869"/>
    <w:rsid w:val="00D27ADE"/>
    <w:rsid w:val="00D27C0C"/>
    <w:rsid w:val="00D27F18"/>
    <w:rsid w:val="00D3060A"/>
    <w:rsid w:val="00D30863"/>
    <w:rsid w:val="00D30AC0"/>
    <w:rsid w:val="00D30BAE"/>
    <w:rsid w:val="00D30E0D"/>
    <w:rsid w:val="00D30E2A"/>
    <w:rsid w:val="00D30E90"/>
    <w:rsid w:val="00D31687"/>
    <w:rsid w:val="00D31BE2"/>
    <w:rsid w:val="00D31CC7"/>
    <w:rsid w:val="00D32E21"/>
    <w:rsid w:val="00D33964"/>
    <w:rsid w:val="00D33BF2"/>
    <w:rsid w:val="00D33F22"/>
    <w:rsid w:val="00D34376"/>
    <w:rsid w:val="00D34564"/>
    <w:rsid w:val="00D347C6"/>
    <w:rsid w:val="00D348FE"/>
    <w:rsid w:val="00D351F7"/>
    <w:rsid w:val="00D35571"/>
    <w:rsid w:val="00D355A0"/>
    <w:rsid w:val="00D358E6"/>
    <w:rsid w:val="00D3593B"/>
    <w:rsid w:val="00D35E9C"/>
    <w:rsid w:val="00D36061"/>
    <w:rsid w:val="00D362B8"/>
    <w:rsid w:val="00D37090"/>
    <w:rsid w:val="00D37B82"/>
    <w:rsid w:val="00D37CEE"/>
    <w:rsid w:val="00D40ABF"/>
    <w:rsid w:val="00D41287"/>
    <w:rsid w:val="00D4160A"/>
    <w:rsid w:val="00D41731"/>
    <w:rsid w:val="00D4250B"/>
    <w:rsid w:val="00D42A4A"/>
    <w:rsid w:val="00D42A7A"/>
    <w:rsid w:val="00D439C7"/>
    <w:rsid w:val="00D43FBB"/>
    <w:rsid w:val="00D447C8"/>
    <w:rsid w:val="00D4495E"/>
    <w:rsid w:val="00D44D9C"/>
    <w:rsid w:val="00D45145"/>
    <w:rsid w:val="00D456FD"/>
    <w:rsid w:val="00D45716"/>
    <w:rsid w:val="00D45E16"/>
    <w:rsid w:val="00D4620A"/>
    <w:rsid w:val="00D46850"/>
    <w:rsid w:val="00D46886"/>
    <w:rsid w:val="00D46BF1"/>
    <w:rsid w:val="00D46ECC"/>
    <w:rsid w:val="00D4707E"/>
    <w:rsid w:val="00D4767E"/>
    <w:rsid w:val="00D47E23"/>
    <w:rsid w:val="00D502D7"/>
    <w:rsid w:val="00D5054E"/>
    <w:rsid w:val="00D506F0"/>
    <w:rsid w:val="00D50E08"/>
    <w:rsid w:val="00D50E0D"/>
    <w:rsid w:val="00D513BD"/>
    <w:rsid w:val="00D51459"/>
    <w:rsid w:val="00D51715"/>
    <w:rsid w:val="00D51830"/>
    <w:rsid w:val="00D519A8"/>
    <w:rsid w:val="00D51A10"/>
    <w:rsid w:val="00D520ED"/>
    <w:rsid w:val="00D5234B"/>
    <w:rsid w:val="00D52C13"/>
    <w:rsid w:val="00D53046"/>
    <w:rsid w:val="00D53917"/>
    <w:rsid w:val="00D53D71"/>
    <w:rsid w:val="00D53DF0"/>
    <w:rsid w:val="00D54333"/>
    <w:rsid w:val="00D5472F"/>
    <w:rsid w:val="00D5483C"/>
    <w:rsid w:val="00D548DA"/>
    <w:rsid w:val="00D54B1A"/>
    <w:rsid w:val="00D54BF5"/>
    <w:rsid w:val="00D54C26"/>
    <w:rsid w:val="00D54C7F"/>
    <w:rsid w:val="00D54E55"/>
    <w:rsid w:val="00D55128"/>
    <w:rsid w:val="00D5516D"/>
    <w:rsid w:val="00D55529"/>
    <w:rsid w:val="00D55ACA"/>
    <w:rsid w:val="00D566E5"/>
    <w:rsid w:val="00D56ADA"/>
    <w:rsid w:val="00D56B58"/>
    <w:rsid w:val="00D5743E"/>
    <w:rsid w:val="00D57590"/>
    <w:rsid w:val="00D57A89"/>
    <w:rsid w:val="00D57AA7"/>
    <w:rsid w:val="00D60719"/>
    <w:rsid w:val="00D61A4A"/>
    <w:rsid w:val="00D61E36"/>
    <w:rsid w:val="00D61EF7"/>
    <w:rsid w:val="00D620ED"/>
    <w:rsid w:val="00D62356"/>
    <w:rsid w:val="00D6254D"/>
    <w:rsid w:val="00D626E6"/>
    <w:rsid w:val="00D628CC"/>
    <w:rsid w:val="00D6295B"/>
    <w:rsid w:val="00D62AAF"/>
    <w:rsid w:val="00D62D36"/>
    <w:rsid w:val="00D62FD9"/>
    <w:rsid w:val="00D6328F"/>
    <w:rsid w:val="00D63481"/>
    <w:rsid w:val="00D63568"/>
    <w:rsid w:val="00D6388B"/>
    <w:rsid w:val="00D639F0"/>
    <w:rsid w:val="00D642A8"/>
    <w:rsid w:val="00D64383"/>
    <w:rsid w:val="00D64419"/>
    <w:rsid w:val="00D64756"/>
    <w:rsid w:val="00D647A0"/>
    <w:rsid w:val="00D647DA"/>
    <w:rsid w:val="00D64855"/>
    <w:rsid w:val="00D64943"/>
    <w:rsid w:val="00D65162"/>
    <w:rsid w:val="00D6536A"/>
    <w:rsid w:val="00D654CB"/>
    <w:rsid w:val="00D65AF7"/>
    <w:rsid w:val="00D66052"/>
    <w:rsid w:val="00D6634F"/>
    <w:rsid w:val="00D665E4"/>
    <w:rsid w:val="00D66F0D"/>
    <w:rsid w:val="00D67B2A"/>
    <w:rsid w:val="00D67C1B"/>
    <w:rsid w:val="00D70014"/>
    <w:rsid w:val="00D70203"/>
    <w:rsid w:val="00D702C6"/>
    <w:rsid w:val="00D70E9D"/>
    <w:rsid w:val="00D71399"/>
    <w:rsid w:val="00D713B3"/>
    <w:rsid w:val="00D714C3"/>
    <w:rsid w:val="00D7172A"/>
    <w:rsid w:val="00D7189A"/>
    <w:rsid w:val="00D71B9F"/>
    <w:rsid w:val="00D71CBF"/>
    <w:rsid w:val="00D71F90"/>
    <w:rsid w:val="00D724CB"/>
    <w:rsid w:val="00D724FC"/>
    <w:rsid w:val="00D7268D"/>
    <w:rsid w:val="00D72815"/>
    <w:rsid w:val="00D7285E"/>
    <w:rsid w:val="00D728BC"/>
    <w:rsid w:val="00D72BF9"/>
    <w:rsid w:val="00D72DEE"/>
    <w:rsid w:val="00D72DFD"/>
    <w:rsid w:val="00D72FE8"/>
    <w:rsid w:val="00D73532"/>
    <w:rsid w:val="00D7368A"/>
    <w:rsid w:val="00D738CB"/>
    <w:rsid w:val="00D73B70"/>
    <w:rsid w:val="00D7424A"/>
    <w:rsid w:val="00D74783"/>
    <w:rsid w:val="00D750C9"/>
    <w:rsid w:val="00D752D9"/>
    <w:rsid w:val="00D7556F"/>
    <w:rsid w:val="00D75A50"/>
    <w:rsid w:val="00D762C7"/>
    <w:rsid w:val="00D77137"/>
    <w:rsid w:val="00D7734D"/>
    <w:rsid w:val="00D77773"/>
    <w:rsid w:val="00D77955"/>
    <w:rsid w:val="00D77EA4"/>
    <w:rsid w:val="00D80384"/>
    <w:rsid w:val="00D80487"/>
    <w:rsid w:val="00D806B7"/>
    <w:rsid w:val="00D80891"/>
    <w:rsid w:val="00D80C7D"/>
    <w:rsid w:val="00D80E35"/>
    <w:rsid w:val="00D80F5A"/>
    <w:rsid w:val="00D81382"/>
    <w:rsid w:val="00D8160F"/>
    <w:rsid w:val="00D82462"/>
    <w:rsid w:val="00D824BA"/>
    <w:rsid w:val="00D828FB"/>
    <w:rsid w:val="00D82945"/>
    <w:rsid w:val="00D82CCF"/>
    <w:rsid w:val="00D83266"/>
    <w:rsid w:val="00D8341A"/>
    <w:rsid w:val="00D835B6"/>
    <w:rsid w:val="00D83787"/>
    <w:rsid w:val="00D839EE"/>
    <w:rsid w:val="00D83EC5"/>
    <w:rsid w:val="00D84497"/>
    <w:rsid w:val="00D848E6"/>
    <w:rsid w:val="00D84D85"/>
    <w:rsid w:val="00D85C03"/>
    <w:rsid w:val="00D85C41"/>
    <w:rsid w:val="00D86212"/>
    <w:rsid w:val="00D86CD3"/>
    <w:rsid w:val="00D87077"/>
    <w:rsid w:val="00D8727E"/>
    <w:rsid w:val="00D8786C"/>
    <w:rsid w:val="00D87A0F"/>
    <w:rsid w:val="00D903D2"/>
    <w:rsid w:val="00D9069D"/>
    <w:rsid w:val="00D90743"/>
    <w:rsid w:val="00D908DF"/>
    <w:rsid w:val="00D90A71"/>
    <w:rsid w:val="00D90B72"/>
    <w:rsid w:val="00D90B90"/>
    <w:rsid w:val="00D9120C"/>
    <w:rsid w:val="00D914F5"/>
    <w:rsid w:val="00D91A73"/>
    <w:rsid w:val="00D922D6"/>
    <w:rsid w:val="00D92603"/>
    <w:rsid w:val="00D92922"/>
    <w:rsid w:val="00D92A40"/>
    <w:rsid w:val="00D936DC"/>
    <w:rsid w:val="00D9403F"/>
    <w:rsid w:val="00D94288"/>
    <w:rsid w:val="00D9468E"/>
    <w:rsid w:val="00D94A6B"/>
    <w:rsid w:val="00D95224"/>
    <w:rsid w:val="00D95466"/>
    <w:rsid w:val="00D95537"/>
    <w:rsid w:val="00D956C1"/>
    <w:rsid w:val="00D958EE"/>
    <w:rsid w:val="00D95C3B"/>
    <w:rsid w:val="00D95CE7"/>
    <w:rsid w:val="00D95F36"/>
    <w:rsid w:val="00D95F59"/>
    <w:rsid w:val="00D966B7"/>
    <w:rsid w:val="00D96762"/>
    <w:rsid w:val="00D96935"/>
    <w:rsid w:val="00D97AC5"/>
    <w:rsid w:val="00D97B6A"/>
    <w:rsid w:val="00D97EEC"/>
    <w:rsid w:val="00DA0293"/>
    <w:rsid w:val="00DA0568"/>
    <w:rsid w:val="00DA0E42"/>
    <w:rsid w:val="00DA10AB"/>
    <w:rsid w:val="00DA11C9"/>
    <w:rsid w:val="00DA1485"/>
    <w:rsid w:val="00DA1523"/>
    <w:rsid w:val="00DA1743"/>
    <w:rsid w:val="00DA1AEA"/>
    <w:rsid w:val="00DA2374"/>
    <w:rsid w:val="00DA282B"/>
    <w:rsid w:val="00DA30D4"/>
    <w:rsid w:val="00DA31E7"/>
    <w:rsid w:val="00DA3530"/>
    <w:rsid w:val="00DA35AB"/>
    <w:rsid w:val="00DA35BB"/>
    <w:rsid w:val="00DA3615"/>
    <w:rsid w:val="00DA3A8A"/>
    <w:rsid w:val="00DA3D0D"/>
    <w:rsid w:val="00DA3D82"/>
    <w:rsid w:val="00DA3F6A"/>
    <w:rsid w:val="00DA4221"/>
    <w:rsid w:val="00DA449C"/>
    <w:rsid w:val="00DA5390"/>
    <w:rsid w:val="00DA558F"/>
    <w:rsid w:val="00DA5F44"/>
    <w:rsid w:val="00DA64B4"/>
    <w:rsid w:val="00DA6517"/>
    <w:rsid w:val="00DA6540"/>
    <w:rsid w:val="00DA6A9E"/>
    <w:rsid w:val="00DA6D6F"/>
    <w:rsid w:val="00DA7CDA"/>
    <w:rsid w:val="00DB04DB"/>
    <w:rsid w:val="00DB069A"/>
    <w:rsid w:val="00DB0772"/>
    <w:rsid w:val="00DB1039"/>
    <w:rsid w:val="00DB14F0"/>
    <w:rsid w:val="00DB1A50"/>
    <w:rsid w:val="00DB1B5B"/>
    <w:rsid w:val="00DB1DC6"/>
    <w:rsid w:val="00DB2745"/>
    <w:rsid w:val="00DB28B9"/>
    <w:rsid w:val="00DB2978"/>
    <w:rsid w:val="00DB2E97"/>
    <w:rsid w:val="00DB37D8"/>
    <w:rsid w:val="00DB38B6"/>
    <w:rsid w:val="00DB41AD"/>
    <w:rsid w:val="00DB42BA"/>
    <w:rsid w:val="00DB42DA"/>
    <w:rsid w:val="00DB430F"/>
    <w:rsid w:val="00DB4432"/>
    <w:rsid w:val="00DB4DF6"/>
    <w:rsid w:val="00DB4E44"/>
    <w:rsid w:val="00DB5027"/>
    <w:rsid w:val="00DB51CF"/>
    <w:rsid w:val="00DB6876"/>
    <w:rsid w:val="00DB690E"/>
    <w:rsid w:val="00DB6E7C"/>
    <w:rsid w:val="00DB7148"/>
    <w:rsid w:val="00DB73E2"/>
    <w:rsid w:val="00DC073B"/>
    <w:rsid w:val="00DC0C76"/>
    <w:rsid w:val="00DC121F"/>
    <w:rsid w:val="00DC1367"/>
    <w:rsid w:val="00DC17E4"/>
    <w:rsid w:val="00DC1865"/>
    <w:rsid w:val="00DC1B70"/>
    <w:rsid w:val="00DC219C"/>
    <w:rsid w:val="00DC2ACA"/>
    <w:rsid w:val="00DC2C90"/>
    <w:rsid w:val="00DC2F4A"/>
    <w:rsid w:val="00DC3335"/>
    <w:rsid w:val="00DC3632"/>
    <w:rsid w:val="00DC378B"/>
    <w:rsid w:val="00DC37E5"/>
    <w:rsid w:val="00DC3B6E"/>
    <w:rsid w:val="00DC3C03"/>
    <w:rsid w:val="00DC406C"/>
    <w:rsid w:val="00DC4A36"/>
    <w:rsid w:val="00DC506D"/>
    <w:rsid w:val="00DC53B5"/>
    <w:rsid w:val="00DC5873"/>
    <w:rsid w:val="00DC5AD2"/>
    <w:rsid w:val="00DC62CC"/>
    <w:rsid w:val="00DC6B79"/>
    <w:rsid w:val="00DC7102"/>
    <w:rsid w:val="00DC7273"/>
    <w:rsid w:val="00DC7B6C"/>
    <w:rsid w:val="00DC7E42"/>
    <w:rsid w:val="00DC7F81"/>
    <w:rsid w:val="00DD02F4"/>
    <w:rsid w:val="00DD03BA"/>
    <w:rsid w:val="00DD09AD"/>
    <w:rsid w:val="00DD0D53"/>
    <w:rsid w:val="00DD1737"/>
    <w:rsid w:val="00DD1A57"/>
    <w:rsid w:val="00DD1F68"/>
    <w:rsid w:val="00DD1FD7"/>
    <w:rsid w:val="00DD2563"/>
    <w:rsid w:val="00DD2D92"/>
    <w:rsid w:val="00DD32DA"/>
    <w:rsid w:val="00DD347B"/>
    <w:rsid w:val="00DD39AA"/>
    <w:rsid w:val="00DD39B3"/>
    <w:rsid w:val="00DD4737"/>
    <w:rsid w:val="00DD47AD"/>
    <w:rsid w:val="00DD4865"/>
    <w:rsid w:val="00DD5099"/>
    <w:rsid w:val="00DD50E2"/>
    <w:rsid w:val="00DD51B7"/>
    <w:rsid w:val="00DD51D5"/>
    <w:rsid w:val="00DD590E"/>
    <w:rsid w:val="00DD5C1B"/>
    <w:rsid w:val="00DD638F"/>
    <w:rsid w:val="00DD65C8"/>
    <w:rsid w:val="00DD7BA0"/>
    <w:rsid w:val="00DD7E32"/>
    <w:rsid w:val="00DD7E8D"/>
    <w:rsid w:val="00DE07CF"/>
    <w:rsid w:val="00DE0920"/>
    <w:rsid w:val="00DE0CB9"/>
    <w:rsid w:val="00DE0DFB"/>
    <w:rsid w:val="00DE1BA5"/>
    <w:rsid w:val="00DE247E"/>
    <w:rsid w:val="00DE2492"/>
    <w:rsid w:val="00DE319B"/>
    <w:rsid w:val="00DE3206"/>
    <w:rsid w:val="00DE32BC"/>
    <w:rsid w:val="00DE370D"/>
    <w:rsid w:val="00DE3801"/>
    <w:rsid w:val="00DE3A78"/>
    <w:rsid w:val="00DE3DBB"/>
    <w:rsid w:val="00DE4470"/>
    <w:rsid w:val="00DE4BA9"/>
    <w:rsid w:val="00DE4C66"/>
    <w:rsid w:val="00DE4D95"/>
    <w:rsid w:val="00DE55BE"/>
    <w:rsid w:val="00DE569A"/>
    <w:rsid w:val="00DE5A30"/>
    <w:rsid w:val="00DE5BCB"/>
    <w:rsid w:val="00DE5D6F"/>
    <w:rsid w:val="00DE6086"/>
    <w:rsid w:val="00DE6103"/>
    <w:rsid w:val="00DE683F"/>
    <w:rsid w:val="00DE6CE4"/>
    <w:rsid w:val="00DE704E"/>
    <w:rsid w:val="00DE73D5"/>
    <w:rsid w:val="00DE771C"/>
    <w:rsid w:val="00DE7827"/>
    <w:rsid w:val="00DE7C98"/>
    <w:rsid w:val="00DF0218"/>
    <w:rsid w:val="00DF0294"/>
    <w:rsid w:val="00DF08F4"/>
    <w:rsid w:val="00DF091E"/>
    <w:rsid w:val="00DF0964"/>
    <w:rsid w:val="00DF0999"/>
    <w:rsid w:val="00DF0CF3"/>
    <w:rsid w:val="00DF0D37"/>
    <w:rsid w:val="00DF1AF2"/>
    <w:rsid w:val="00DF1E74"/>
    <w:rsid w:val="00DF200C"/>
    <w:rsid w:val="00DF27D8"/>
    <w:rsid w:val="00DF2EF8"/>
    <w:rsid w:val="00DF3411"/>
    <w:rsid w:val="00DF372D"/>
    <w:rsid w:val="00DF4191"/>
    <w:rsid w:val="00DF41E9"/>
    <w:rsid w:val="00DF4223"/>
    <w:rsid w:val="00DF4D2D"/>
    <w:rsid w:val="00DF4EF0"/>
    <w:rsid w:val="00DF654A"/>
    <w:rsid w:val="00DF6B36"/>
    <w:rsid w:val="00DF6BE7"/>
    <w:rsid w:val="00DF6BF0"/>
    <w:rsid w:val="00DF7A2C"/>
    <w:rsid w:val="00DF7EF1"/>
    <w:rsid w:val="00DF7FC0"/>
    <w:rsid w:val="00E00B40"/>
    <w:rsid w:val="00E00B9F"/>
    <w:rsid w:val="00E00E4B"/>
    <w:rsid w:val="00E01498"/>
    <w:rsid w:val="00E01D8A"/>
    <w:rsid w:val="00E02103"/>
    <w:rsid w:val="00E0266F"/>
    <w:rsid w:val="00E02741"/>
    <w:rsid w:val="00E028E7"/>
    <w:rsid w:val="00E034F4"/>
    <w:rsid w:val="00E035FA"/>
    <w:rsid w:val="00E0366E"/>
    <w:rsid w:val="00E03CBE"/>
    <w:rsid w:val="00E04167"/>
    <w:rsid w:val="00E0458F"/>
    <w:rsid w:val="00E045ED"/>
    <w:rsid w:val="00E04D1D"/>
    <w:rsid w:val="00E05153"/>
    <w:rsid w:val="00E052B9"/>
    <w:rsid w:val="00E052E7"/>
    <w:rsid w:val="00E05B12"/>
    <w:rsid w:val="00E05BE9"/>
    <w:rsid w:val="00E06314"/>
    <w:rsid w:val="00E06626"/>
    <w:rsid w:val="00E068E8"/>
    <w:rsid w:val="00E069B9"/>
    <w:rsid w:val="00E06A21"/>
    <w:rsid w:val="00E06FC7"/>
    <w:rsid w:val="00E071E5"/>
    <w:rsid w:val="00E072F8"/>
    <w:rsid w:val="00E073AE"/>
    <w:rsid w:val="00E07B3C"/>
    <w:rsid w:val="00E07F81"/>
    <w:rsid w:val="00E100E9"/>
    <w:rsid w:val="00E101BE"/>
    <w:rsid w:val="00E103BB"/>
    <w:rsid w:val="00E10609"/>
    <w:rsid w:val="00E10BFD"/>
    <w:rsid w:val="00E10FE1"/>
    <w:rsid w:val="00E111E7"/>
    <w:rsid w:val="00E11312"/>
    <w:rsid w:val="00E11571"/>
    <w:rsid w:val="00E11DE2"/>
    <w:rsid w:val="00E122E3"/>
    <w:rsid w:val="00E12C36"/>
    <w:rsid w:val="00E130C5"/>
    <w:rsid w:val="00E1311E"/>
    <w:rsid w:val="00E1341A"/>
    <w:rsid w:val="00E1358F"/>
    <w:rsid w:val="00E13F32"/>
    <w:rsid w:val="00E142EF"/>
    <w:rsid w:val="00E14308"/>
    <w:rsid w:val="00E14B7C"/>
    <w:rsid w:val="00E14E43"/>
    <w:rsid w:val="00E152C5"/>
    <w:rsid w:val="00E15844"/>
    <w:rsid w:val="00E15B89"/>
    <w:rsid w:val="00E163E3"/>
    <w:rsid w:val="00E1696E"/>
    <w:rsid w:val="00E16A11"/>
    <w:rsid w:val="00E16BFC"/>
    <w:rsid w:val="00E16E65"/>
    <w:rsid w:val="00E173B0"/>
    <w:rsid w:val="00E17730"/>
    <w:rsid w:val="00E2009D"/>
    <w:rsid w:val="00E20371"/>
    <w:rsid w:val="00E205FD"/>
    <w:rsid w:val="00E209E3"/>
    <w:rsid w:val="00E2124E"/>
    <w:rsid w:val="00E217BE"/>
    <w:rsid w:val="00E21C59"/>
    <w:rsid w:val="00E21D6E"/>
    <w:rsid w:val="00E21D90"/>
    <w:rsid w:val="00E2244E"/>
    <w:rsid w:val="00E228F8"/>
    <w:rsid w:val="00E22B3D"/>
    <w:rsid w:val="00E22C95"/>
    <w:rsid w:val="00E22CDA"/>
    <w:rsid w:val="00E2351D"/>
    <w:rsid w:val="00E23704"/>
    <w:rsid w:val="00E2383D"/>
    <w:rsid w:val="00E2445F"/>
    <w:rsid w:val="00E244D8"/>
    <w:rsid w:val="00E2471B"/>
    <w:rsid w:val="00E24BFC"/>
    <w:rsid w:val="00E252CB"/>
    <w:rsid w:val="00E25387"/>
    <w:rsid w:val="00E25BFD"/>
    <w:rsid w:val="00E25DEF"/>
    <w:rsid w:val="00E2610E"/>
    <w:rsid w:val="00E2627B"/>
    <w:rsid w:val="00E2647D"/>
    <w:rsid w:val="00E26BD4"/>
    <w:rsid w:val="00E3023B"/>
    <w:rsid w:val="00E3039C"/>
    <w:rsid w:val="00E3084C"/>
    <w:rsid w:val="00E30DEA"/>
    <w:rsid w:val="00E30E88"/>
    <w:rsid w:val="00E30FD2"/>
    <w:rsid w:val="00E310BD"/>
    <w:rsid w:val="00E31416"/>
    <w:rsid w:val="00E31B2C"/>
    <w:rsid w:val="00E31BF7"/>
    <w:rsid w:val="00E31F63"/>
    <w:rsid w:val="00E320CA"/>
    <w:rsid w:val="00E32BE1"/>
    <w:rsid w:val="00E332B0"/>
    <w:rsid w:val="00E3341F"/>
    <w:rsid w:val="00E339D5"/>
    <w:rsid w:val="00E33A5C"/>
    <w:rsid w:val="00E34027"/>
    <w:rsid w:val="00E345C0"/>
    <w:rsid w:val="00E34640"/>
    <w:rsid w:val="00E34CD8"/>
    <w:rsid w:val="00E34FE3"/>
    <w:rsid w:val="00E35385"/>
    <w:rsid w:val="00E35791"/>
    <w:rsid w:val="00E35DF1"/>
    <w:rsid w:val="00E35E47"/>
    <w:rsid w:val="00E367D5"/>
    <w:rsid w:val="00E36FE0"/>
    <w:rsid w:val="00E3723F"/>
    <w:rsid w:val="00E3745B"/>
    <w:rsid w:val="00E37899"/>
    <w:rsid w:val="00E378A0"/>
    <w:rsid w:val="00E37C78"/>
    <w:rsid w:val="00E37DD1"/>
    <w:rsid w:val="00E400F5"/>
    <w:rsid w:val="00E40189"/>
    <w:rsid w:val="00E40276"/>
    <w:rsid w:val="00E406E6"/>
    <w:rsid w:val="00E408DA"/>
    <w:rsid w:val="00E40D33"/>
    <w:rsid w:val="00E40E3D"/>
    <w:rsid w:val="00E41263"/>
    <w:rsid w:val="00E4142C"/>
    <w:rsid w:val="00E41A25"/>
    <w:rsid w:val="00E42144"/>
    <w:rsid w:val="00E4233B"/>
    <w:rsid w:val="00E426F7"/>
    <w:rsid w:val="00E42BE3"/>
    <w:rsid w:val="00E43A5C"/>
    <w:rsid w:val="00E43F36"/>
    <w:rsid w:val="00E440CB"/>
    <w:rsid w:val="00E44266"/>
    <w:rsid w:val="00E44376"/>
    <w:rsid w:val="00E44743"/>
    <w:rsid w:val="00E44750"/>
    <w:rsid w:val="00E44B03"/>
    <w:rsid w:val="00E44C1A"/>
    <w:rsid w:val="00E44CA6"/>
    <w:rsid w:val="00E44D81"/>
    <w:rsid w:val="00E44E1C"/>
    <w:rsid w:val="00E44F54"/>
    <w:rsid w:val="00E44FBB"/>
    <w:rsid w:val="00E45016"/>
    <w:rsid w:val="00E454B6"/>
    <w:rsid w:val="00E45ACB"/>
    <w:rsid w:val="00E45DEB"/>
    <w:rsid w:val="00E46039"/>
    <w:rsid w:val="00E46763"/>
    <w:rsid w:val="00E46B9C"/>
    <w:rsid w:val="00E46CE0"/>
    <w:rsid w:val="00E4703D"/>
    <w:rsid w:val="00E47D81"/>
    <w:rsid w:val="00E50FD8"/>
    <w:rsid w:val="00E51188"/>
    <w:rsid w:val="00E51391"/>
    <w:rsid w:val="00E514C6"/>
    <w:rsid w:val="00E516FF"/>
    <w:rsid w:val="00E519F5"/>
    <w:rsid w:val="00E51BA0"/>
    <w:rsid w:val="00E51FB2"/>
    <w:rsid w:val="00E5296F"/>
    <w:rsid w:val="00E529D2"/>
    <w:rsid w:val="00E52D67"/>
    <w:rsid w:val="00E53438"/>
    <w:rsid w:val="00E5394A"/>
    <w:rsid w:val="00E54031"/>
    <w:rsid w:val="00E54DB5"/>
    <w:rsid w:val="00E54DC0"/>
    <w:rsid w:val="00E55687"/>
    <w:rsid w:val="00E55BDF"/>
    <w:rsid w:val="00E55C96"/>
    <w:rsid w:val="00E5669B"/>
    <w:rsid w:val="00E56A69"/>
    <w:rsid w:val="00E570A2"/>
    <w:rsid w:val="00E57554"/>
    <w:rsid w:val="00E578AE"/>
    <w:rsid w:val="00E57C6D"/>
    <w:rsid w:val="00E57DCD"/>
    <w:rsid w:val="00E604C4"/>
    <w:rsid w:val="00E60862"/>
    <w:rsid w:val="00E61046"/>
    <w:rsid w:val="00E611D7"/>
    <w:rsid w:val="00E61412"/>
    <w:rsid w:val="00E6156B"/>
    <w:rsid w:val="00E617DC"/>
    <w:rsid w:val="00E61ABF"/>
    <w:rsid w:val="00E61B88"/>
    <w:rsid w:val="00E61CFD"/>
    <w:rsid w:val="00E621C1"/>
    <w:rsid w:val="00E6233E"/>
    <w:rsid w:val="00E62DD2"/>
    <w:rsid w:val="00E631F9"/>
    <w:rsid w:val="00E63208"/>
    <w:rsid w:val="00E63BC8"/>
    <w:rsid w:val="00E64134"/>
    <w:rsid w:val="00E6419D"/>
    <w:rsid w:val="00E647AC"/>
    <w:rsid w:val="00E649D5"/>
    <w:rsid w:val="00E64BFA"/>
    <w:rsid w:val="00E64F0A"/>
    <w:rsid w:val="00E655A1"/>
    <w:rsid w:val="00E65853"/>
    <w:rsid w:val="00E65CEA"/>
    <w:rsid w:val="00E665DC"/>
    <w:rsid w:val="00E66C3B"/>
    <w:rsid w:val="00E670A1"/>
    <w:rsid w:val="00E67191"/>
    <w:rsid w:val="00E67459"/>
    <w:rsid w:val="00E674E3"/>
    <w:rsid w:val="00E67639"/>
    <w:rsid w:val="00E677B0"/>
    <w:rsid w:val="00E7000B"/>
    <w:rsid w:val="00E70462"/>
    <w:rsid w:val="00E707AA"/>
    <w:rsid w:val="00E709EA"/>
    <w:rsid w:val="00E70B4C"/>
    <w:rsid w:val="00E70B6F"/>
    <w:rsid w:val="00E70CEF"/>
    <w:rsid w:val="00E70D42"/>
    <w:rsid w:val="00E70F17"/>
    <w:rsid w:val="00E710CF"/>
    <w:rsid w:val="00E718FD"/>
    <w:rsid w:val="00E71F47"/>
    <w:rsid w:val="00E71FBD"/>
    <w:rsid w:val="00E72026"/>
    <w:rsid w:val="00E723D6"/>
    <w:rsid w:val="00E7294C"/>
    <w:rsid w:val="00E7299B"/>
    <w:rsid w:val="00E72A09"/>
    <w:rsid w:val="00E72A19"/>
    <w:rsid w:val="00E72D28"/>
    <w:rsid w:val="00E73591"/>
    <w:rsid w:val="00E73594"/>
    <w:rsid w:val="00E73717"/>
    <w:rsid w:val="00E737F9"/>
    <w:rsid w:val="00E73829"/>
    <w:rsid w:val="00E73C7A"/>
    <w:rsid w:val="00E73E3C"/>
    <w:rsid w:val="00E747B9"/>
    <w:rsid w:val="00E7490D"/>
    <w:rsid w:val="00E74A0D"/>
    <w:rsid w:val="00E75330"/>
    <w:rsid w:val="00E75792"/>
    <w:rsid w:val="00E76393"/>
    <w:rsid w:val="00E763AC"/>
    <w:rsid w:val="00E7646D"/>
    <w:rsid w:val="00E76A0C"/>
    <w:rsid w:val="00E76A2D"/>
    <w:rsid w:val="00E76AC2"/>
    <w:rsid w:val="00E76F45"/>
    <w:rsid w:val="00E76FFC"/>
    <w:rsid w:val="00E7711B"/>
    <w:rsid w:val="00E77550"/>
    <w:rsid w:val="00E77727"/>
    <w:rsid w:val="00E777A5"/>
    <w:rsid w:val="00E7788C"/>
    <w:rsid w:val="00E77D39"/>
    <w:rsid w:val="00E77D59"/>
    <w:rsid w:val="00E77D9E"/>
    <w:rsid w:val="00E77E0F"/>
    <w:rsid w:val="00E80035"/>
    <w:rsid w:val="00E80412"/>
    <w:rsid w:val="00E81432"/>
    <w:rsid w:val="00E815BC"/>
    <w:rsid w:val="00E818B1"/>
    <w:rsid w:val="00E81DD9"/>
    <w:rsid w:val="00E81E51"/>
    <w:rsid w:val="00E82005"/>
    <w:rsid w:val="00E82AB0"/>
    <w:rsid w:val="00E830FA"/>
    <w:rsid w:val="00E8333E"/>
    <w:rsid w:val="00E83E49"/>
    <w:rsid w:val="00E845B3"/>
    <w:rsid w:val="00E845D5"/>
    <w:rsid w:val="00E84ADA"/>
    <w:rsid w:val="00E850F3"/>
    <w:rsid w:val="00E85694"/>
    <w:rsid w:val="00E856E4"/>
    <w:rsid w:val="00E86E85"/>
    <w:rsid w:val="00E8755B"/>
    <w:rsid w:val="00E87B6C"/>
    <w:rsid w:val="00E87C49"/>
    <w:rsid w:val="00E901E5"/>
    <w:rsid w:val="00E909EF"/>
    <w:rsid w:val="00E90AAD"/>
    <w:rsid w:val="00E90AF9"/>
    <w:rsid w:val="00E91BD8"/>
    <w:rsid w:val="00E922A5"/>
    <w:rsid w:val="00E922F5"/>
    <w:rsid w:val="00E92755"/>
    <w:rsid w:val="00E92EDA"/>
    <w:rsid w:val="00E931E8"/>
    <w:rsid w:val="00E9327F"/>
    <w:rsid w:val="00E93530"/>
    <w:rsid w:val="00E93840"/>
    <w:rsid w:val="00E93AC1"/>
    <w:rsid w:val="00E94802"/>
    <w:rsid w:val="00E94C45"/>
    <w:rsid w:val="00E95045"/>
    <w:rsid w:val="00E9540C"/>
    <w:rsid w:val="00E95ACB"/>
    <w:rsid w:val="00E9606B"/>
    <w:rsid w:val="00E963AC"/>
    <w:rsid w:val="00E96646"/>
    <w:rsid w:val="00E9679D"/>
    <w:rsid w:val="00E9684F"/>
    <w:rsid w:val="00E96C5E"/>
    <w:rsid w:val="00E96DBB"/>
    <w:rsid w:val="00E96EC2"/>
    <w:rsid w:val="00E97005"/>
    <w:rsid w:val="00E9716F"/>
    <w:rsid w:val="00E97244"/>
    <w:rsid w:val="00E979B2"/>
    <w:rsid w:val="00E97A7D"/>
    <w:rsid w:val="00E97EF2"/>
    <w:rsid w:val="00EA0076"/>
    <w:rsid w:val="00EA0113"/>
    <w:rsid w:val="00EA033E"/>
    <w:rsid w:val="00EA043D"/>
    <w:rsid w:val="00EA0A4E"/>
    <w:rsid w:val="00EA12CE"/>
    <w:rsid w:val="00EA134A"/>
    <w:rsid w:val="00EA1BDE"/>
    <w:rsid w:val="00EA1CE6"/>
    <w:rsid w:val="00EA1E29"/>
    <w:rsid w:val="00EA263A"/>
    <w:rsid w:val="00EA2F0F"/>
    <w:rsid w:val="00EA3231"/>
    <w:rsid w:val="00EA3719"/>
    <w:rsid w:val="00EA3D01"/>
    <w:rsid w:val="00EA3FF7"/>
    <w:rsid w:val="00EA4679"/>
    <w:rsid w:val="00EA4C43"/>
    <w:rsid w:val="00EA4C72"/>
    <w:rsid w:val="00EA5572"/>
    <w:rsid w:val="00EA55E9"/>
    <w:rsid w:val="00EA57BC"/>
    <w:rsid w:val="00EA5D5B"/>
    <w:rsid w:val="00EA5F44"/>
    <w:rsid w:val="00EA615F"/>
    <w:rsid w:val="00EA633E"/>
    <w:rsid w:val="00EA6937"/>
    <w:rsid w:val="00EA761C"/>
    <w:rsid w:val="00EA7A17"/>
    <w:rsid w:val="00EA7F9E"/>
    <w:rsid w:val="00EB0CF3"/>
    <w:rsid w:val="00EB0DFA"/>
    <w:rsid w:val="00EB11C1"/>
    <w:rsid w:val="00EB16C0"/>
    <w:rsid w:val="00EB1805"/>
    <w:rsid w:val="00EB1B09"/>
    <w:rsid w:val="00EB25EB"/>
    <w:rsid w:val="00EB29C3"/>
    <w:rsid w:val="00EB2C42"/>
    <w:rsid w:val="00EB2D08"/>
    <w:rsid w:val="00EB2E14"/>
    <w:rsid w:val="00EB38A5"/>
    <w:rsid w:val="00EB3964"/>
    <w:rsid w:val="00EB4C8C"/>
    <w:rsid w:val="00EB5B1D"/>
    <w:rsid w:val="00EB5BAD"/>
    <w:rsid w:val="00EB5DBA"/>
    <w:rsid w:val="00EB61D6"/>
    <w:rsid w:val="00EB669F"/>
    <w:rsid w:val="00EB6BAD"/>
    <w:rsid w:val="00EB6C42"/>
    <w:rsid w:val="00EB74DD"/>
    <w:rsid w:val="00EB766D"/>
    <w:rsid w:val="00EC00C3"/>
    <w:rsid w:val="00EC013D"/>
    <w:rsid w:val="00EC055D"/>
    <w:rsid w:val="00EC0A75"/>
    <w:rsid w:val="00EC0D6B"/>
    <w:rsid w:val="00EC0F8D"/>
    <w:rsid w:val="00EC1388"/>
    <w:rsid w:val="00EC1620"/>
    <w:rsid w:val="00EC1B3A"/>
    <w:rsid w:val="00EC1D26"/>
    <w:rsid w:val="00EC1DF5"/>
    <w:rsid w:val="00EC1F7E"/>
    <w:rsid w:val="00EC28A7"/>
    <w:rsid w:val="00EC29CE"/>
    <w:rsid w:val="00EC2FBF"/>
    <w:rsid w:val="00EC3504"/>
    <w:rsid w:val="00EC360B"/>
    <w:rsid w:val="00EC390D"/>
    <w:rsid w:val="00EC3AE0"/>
    <w:rsid w:val="00EC3AF9"/>
    <w:rsid w:val="00EC3D2F"/>
    <w:rsid w:val="00EC3D6A"/>
    <w:rsid w:val="00EC3E0B"/>
    <w:rsid w:val="00EC3E55"/>
    <w:rsid w:val="00EC3EAE"/>
    <w:rsid w:val="00EC412D"/>
    <w:rsid w:val="00EC4170"/>
    <w:rsid w:val="00EC4846"/>
    <w:rsid w:val="00EC4B39"/>
    <w:rsid w:val="00EC56FE"/>
    <w:rsid w:val="00EC5E6D"/>
    <w:rsid w:val="00EC5FAF"/>
    <w:rsid w:val="00EC6654"/>
    <w:rsid w:val="00EC74CD"/>
    <w:rsid w:val="00EC77BF"/>
    <w:rsid w:val="00EC798D"/>
    <w:rsid w:val="00EC7B45"/>
    <w:rsid w:val="00EC7B59"/>
    <w:rsid w:val="00EC7BBF"/>
    <w:rsid w:val="00EC7E19"/>
    <w:rsid w:val="00EC7FB7"/>
    <w:rsid w:val="00ED005F"/>
    <w:rsid w:val="00ED00C8"/>
    <w:rsid w:val="00ED043F"/>
    <w:rsid w:val="00ED0726"/>
    <w:rsid w:val="00ED0BE7"/>
    <w:rsid w:val="00ED1D1E"/>
    <w:rsid w:val="00ED1F2F"/>
    <w:rsid w:val="00ED1FCE"/>
    <w:rsid w:val="00ED21CF"/>
    <w:rsid w:val="00ED2290"/>
    <w:rsid w:val="00ED29A8"/>
    <w:rsid w:val="00ED2D92"/>
    <w:rsid w:val="00ED3000"/>
    <w:rsid w:val="00ED3A71"/>
    <w:rsid w:val="00ED3E30"/>
    <w:rsid w:val="00ED4200"/>
    <w:rsid w:val="00ED4B9C"/>
    <w:rsid w:val="00ED4FE2"/>
    <w:rsid w:val="00ED5508"/>
    <w:rsid w:val="00ED57F8"/>
    <w:rsid w:val="00ED5F09"/>
    <w:rsid w:val="00ED66A8"/>
    <w:rsid w:val="00ED6DE6"/>
    <w:rsid w:val="00ED7150"/>
    <w:rsid w:val="00ED7356"/>
    <w:rsid w:val="00ED78E0"/>
    <w:rsid w:val="00ED7AA6"/>
    <w:rsid w:val="00ED7AF7"/>
    <w:rsid w:val="00EE0635"/>
    <w:rsid w:val="00EE0767"/>
    <w:rsid w:val="00EE08C7"/>
    <w:rsid w:val="00EE0E98"/>
    <w:rsid w:val="00EE1019"/>
    <w:rsid w:val="00EE18DB"/>
    <w:rsid w:val="00EE1DD1"/>
    <w:rsid w:val="00EE1FE1"/>
    <w:rsid w:val="00EE2674"/>
    <w:rsid w:val="00EE28E4"/>
    <w:rsid w:val="00EE2C90"/>
    <w:rsid w:val="00EE2DB0"/>
    <w:rsid w:val="00EE2E0A"/>
    <w:rsid w:val="00EE33F0"/>
    <w:rsid w:val="00EE3FA8"/>
    <w:rsid w:val="00EE40D9"/>
    <w:rsid w:val="00EE4276"/>
    <w:rsid w:val="00EE4552"/>
    <w:rsid w:val="00EE4C85"/>
    <w:rsid w:val="00EE4EE2"/>
    <w:rsid w:val="00EE500E"/>
    <w:rsid w:val="00EE5053"/>
    <w:rsid w:val="00EE51BA"/>
    <w:rsid w:val="00EE5B5F"/>
    <w:rsid w:val="00EE5BFA"/>
    <w:rsid w:val="00EE5FEA"/>
    <w:rsid w:val="00EE6930"/>
    <w:rsid w:val="00EE6B4D"/>
    <w:rsid w:val="00EE743E"/>
    <w:rsid w:val="00EE76A8"/>
    <w:rsid w:val="00EE7B2F"/>
    <w:rsid w:val="00EF006F"/>
    <w:rsid w:val="00EF00FC"/>
    <w:rsid w:val="00EF0798"/>
    <w:rsid w:val="00EF0884"/>
    <w:rsid w:val="00EF0B0A"/>
    <w:rsid w:val="00EF11FF"/>
    <w:rsid w:val="00EF14CA"/>
    <w:rsid w:val="00EF1743"/>
    <w:rsid w:val="00EF1CAA"/>
    <w:rsid w:val="00EF1FED"/>
    <w:rsid w:val="00EF203C"/>
    <w:rsid w:val="00EF258D"/>
    <w:rsid w:val="00EF26D5"/>
    <w:rsid w:val="00EF270F"/>
    <w:rsid w:val="00EF2C9C"/>
    <w:rsid w:val="00EF3439"/>
    <w:rsid w:val="00EF36DF"/>
    <w:rsid w:val="00EF3C20"/>
    <w:rsid w:val="00EF3C80"/>
    <w:rsid w:val="00EF4331"/>
    <w:rsid w:val="00EF4458"/>
    <w:rsid w:val="00EF476D"/>
    <w:rsid w:val="00EF53FC"/>
    <w:rsid w:val="00EF5554"/>
    <w:rsid w:val="00EF592D"/>
    <w:rsid w:val="00EF5B42"/>
    <w:rsid w:val="00EF6614"/>
    <w:rsid w:val="00EF6ADE"/>
    <w:rsid w:val="00EF707A"/>
    <w:rsid w:val="00EF721D"/>
    <w:rsid w:val="00EF76C8"/>
    <w:rsid w:val="00EF7CF6"/>
    <w:rsid w:val="00EF7EC6"/>
    <w:rsid w:val="00F00B32"/>
    <w:rsid w:val="00F010E4"/>
    <w:rsid w:val="00F01422"/>
    <w:rsid w:val="00F0149F"/>
    <w:rsid w:val="00F015F4"/>
    <w:rsid w:val="00F01FD7"/>
    <w:rsid w:val="00F025FB"/>
    <w:rsid w:val="00F028BC"/>
    <w:rsid w:val="00F0304E"/>
    <w:rsid w:val="00F033D9"/>
    <w:rsid w:val="00F0362D"/>
    <w:rsid w:val="00F039DF"/>
    <w:rsid w:val="00F03CAA"/>
    <w:rsid w:val="00F04269"/>
    <w:rsid w:val="00F04953"/>
    <w:rsid w:val="00F04AC7"/>
    <w:rsid w:val="00F04B38"/>
    <w:rsid w:val="00F050DB"/>
    <w:rsid w:val="00F05351"/>
    <w:rsid w:val="00F053AD"/>
    <w:rsid w:val="00F053EE"/>
    <w:rsid w:val="00F06183"/>
    <w:rsid w:val="00F06210"/>
    <w:rsid w:val="00F0630A"/>
    <w:rsid w:val="00F0678B"/>
    <w:rsid w:val="00F07A31"/>
    <w:rsid w:val="00F07FE9"/>
    <w:rsid w:val="00F100FD"/>
    <w:rsid w:val="00F10594"/>
    <w:rsid w:val="00F107EA"/>
    <w:rsid w:val="00F10A8E"/>
    <w:rsid w:val="00F10DB1"/>
    <w:rsid w:val="00F10DDA"/>
    <w:rsid w:val="00F115B1"/>
    <w:rsid w:val="00F116FB"/>
    <w:rsid w:val="00F119FC"/>
    <w:rsid w:val="00F11EAB"/>
    <w:rsid w:val="00F12841"/>
    <w:rsid w:val="00F1296C"/>
    <w:rsid w:val="00F12C3B"/>
    <w:rsid w:val="00F12E85"/>
    <w:rsid w:val="00F1317F"/>
    <w:rsid w:val="00F13307"/>
    <w:rsid w:val="00F14130"/>
    <w:rsid w:val="00F14BD6"/>
    <w:rsid w:val="00F15426"/>
    <w:rsid w:val="00F154D9"/>
    <w:rsid w:val="00F155E9"/>
    <w:rsid w:val="00F15646"/>
    <w:rsid w:val="00F156EB"/>
    <w:rsid w:val="00F15748"/>
    <w:rsid w:val="00F15990"/>
    <w:rsid w:val="00F15E3F"/>
    <w:rsid w:val="00F160E0"/>
    <w:rsid w:val="00F162CF"/>
    <w:rsid w:val="00F163C4"/>
    <w:rsid w:val="00F166F4"/>
    <w:rsid w:val="00F1698A"/>
    <w:rsid w:val="00F17234"/>
    <w:rsid w:val="00F17682"/>
    <w:rsid w:val="00F1788D"/>
    <w:rsid w:val="00F17D38"/>
    <w:rsid w:val="00F17E89"/>
    <w:rsid w:val="00F20513"/>
    <w:rsid w:val="00F20D1B"/>
    <w:rsid w:val="00F2105E"/>
    <w:rsid w:val="00F2117C"/>
    <w:rsid w:val="00F215E5"/>
    <w:rsid w:val="00F21906"/>
    <w:rsid w:val="00F21B77"/>
    <w:rsid w:val="00F21DBD"/>
    <w:rsid w:val="00F220F8"/>
    <w:rsid w:val="00F224E1"/>
    <w:rsid w:val="00F2272A"/>
    <w:rsid w:val="00F22CB1"/>
    <w:rsid w:val="00F23119"/>
    <w:rsid w:val="00F23689"/>
    <w:rsid w:val="00F2413F"/>
    <w:rsid w:val="00F24205"/>
    <w:rsid w:val="00F243AC"/>
    <w:rsid w:val="00F2456E"/>
    <w:rsid w:val="00F2457D"/>
    <w:rsid w:val="00F24BF3"/>
    <w:rsid w:val="00F253AC"/>
    <w:rsid w:val="00F254E1"/>
    <w:rsid w:val="00F25D5D"/>
    <w:rsid w:val="00F261C5"/>
    <w:rsid w:val="00F26849"/>
    <w:rsid w:val="00F26D92"/>
    <w:rsid w:val="00F26E6C"/>
    <w:rsid w:val="00F2762E"/>
    <w:rsid w:val="00F278E7"/>
    <w:rsid w:val="00F27A59"/>
    <w:rsid w:val="00F27B99"/>
    <w:rsid w:val="00F27BAD"/>
    <w:rsid w:val="00F30F68"/>
    <w:rsid w:val="00F31377"/>
    <w:rsid w:val="00F318D9"/>
    <w:rsid w:val="00F31A79"/>
    <w:rsid w:val="00F31C62"/>
    <w:rsid w:val="00F323DD"/>
    <w:rsid w:val="00F32C02"/>
    <w:rsid w:val="00F334DA"/>
    <w:rsid w:val="00F33680"/>
    <w:rsid w:val="00F338B2"/>
    <w:rsid w:val="00F33CD6"/>
    <w:rsid w:val="00F34102"/>
    <w:rsid w:val="00F34130"/>
    <w:rsid w:val="00F344F9"/>
    <w:rsid w:val="00F34793"/>
    <w:rsid w:val="00F34853"/>
    <w:rsid w:val="00F34A88"/>
    <w:rsid w:val="00F34A8C"/>
    <w:rsid w:val="00F34DF4"/>
    <w:rsid w:val="00F352EF"/>
    <w:rsid w:val="00F358ED"/>
    <w:rsid w:val="00F35EDC"/>
    <w:rsid w:val="00F35FA8"/>
    <w:rsid w:val="00F3602A"/>
    <w:rsid w:val="00F360FE"/>
    <w:rsid w:val="00F361CA"/>
    <w:rsid w:val="00F36245"/>
    <w:rsid w:val="00F366E9"/>
    <w:rsid w:val="00F36748"/>
    <w:rsid w:val="00F36ACF"/>
    <w:rsid w:val="00F36B31"/>
    <w:rsid w:val="00F373CF"/>
    <w:rsid w:val="00F3760A"/>
    <w:rsid w:val="00F37C96"/>
    <w:rsid w:val="00F37DAE"/>
    <w:rsid w:val="00F37DF7"/>
    <w:rsid w:val="00F37E3D"/>
    <w:rsid w:val="00F40115"/>
    <w:rsid w:val="00F4031B"/>
    <w:rsid w:val="00F40D2C"/>
    <w:rsid w:val="00F416E7"/>
    <w:rsid w:val="00F41725"/>
    <w:rsid w:val="00F41B81"/>
    <w:rsid w:val="00F42575"/>
    <w:rsid w:val="00F42615"/>
    <w:rsid w:val="00F42833"/>
    <w:rsid w:val="00F42F41"/>
    <w:rsid w:val="00F4324D"/>
    <w:rsid w:val="00F4343C"/>
    <w:rsid w:val="00F437C6"/>
    <w:rsid w:val="00F4414C"/>
    <w:rsid w:val="00F4455C"/>
    <w:rsid w:val="00F446B7"/>
    <w:rsid w:val="00F45E64"/>
    <w:rsid w:val="00F4604B"/>
    <w:rsid w:val="00F46275"/>
    <w:rsid w:val="00F46562"/>
    <w:rsid w:val="00F468F4"/>
    <w:rsid w:val="00F46D5F"/>
    <w:rsid w:val="00F4760F"/>
    <w:rsid w:val="00F47713"/>
    <w:rsid w:val="00F4775B"/>
    <w:rsid w:val="00F47830"/>
    <w:rsid w:val="00F4784B"/>
    <w:rsid w:val="00F47B8C"/>
    <w:rsid w:val="00F47D80"/>
    <w:rsid w:val="00F50259"/>
    <w:rsid w:val="00F5142C"/>
    <w:rsid w:val="00F514BD"/>
    <w:rsid w:val="00F51569"/>
    <w:rsid w:val="00F515AC"/>
    <w:rsid w:val="00F51A89"/>
    <w:rsid w:val="00F51E2A"/>
    <w:rsid w:val="00F52723"/>
    <w:rsid w:val="00F52749"/>
    <w:rsid w:val="00F527AA"/>
    <w:rsid w:val="00F52DA8"/>
    <w:rsid w:val="00F52DAE"/>
    <w:rsid w:val="00F53A2D"/>
    <w:rsid w:val="00F53D1E"/>
    <w:rsid w:val="00F53FA9"/>
    <w:rsid w:val="00F540C3"/>
    <w:rsid w:val="00F54306"/>
    <w:rsid w:val="00F54CD6"/>
    <w:rsid w:val="00F55181"/>
    <w:rsid w:val="00F55F50"/>
    <w:rsid w:val="00F5639C"/>
    <w:rsid w:val="00F56484"/>
    <w:rsid w:val="00F56575"/>
    <w:rsid w:val="00F56E39"/>
    <w:rsid w:val="00F56F59"/>
    <w:rsid w:val="00F57011"/>
    <w:rsid w:val="00F5723B"/>
    <w:rsid w:val="00F608F3"/>
    <w:rsid w:val="00F60DEA"/>
    <w:rsid w:val="00F60EFC"/>
    <w:rsid w:val="00F61333"/>
    <w:rsid w:val="00F61A1D"/>
    <w:rsid w:val="00F61A33"/>
    <w:rsid w:val="00F61ADB"/>
    <w:rsid w:val="00F61BFC"/>
    <w:rsid w:val="00F61CFA"/>
    <w:rsid w:val="00F61F29"/>
    <w:rsid w:val="00F61F69"/>
    <w:rsid w:val="00F626F5"/>
    <w:rsid w:val="00F63129"/>
    <w:rsid w:val="00F631E0"/>
    <w:rsid w:val="00F6339C"/>
    <w:rsid w:val="00F6350C"/>
    <w:rsid w:val="00F639A4"/>
    <w:rsid w:val="00F63BA5"/>
    <w:rsid w:val="00F6481A"/>
    <w:rsid w:val="00F64CA7"/>
    <w:rsid w:val="00F64CBC"/>
    <w:rsid w:val="00F65088"/>
    <w:rsid w:val="00F65408"/>
    <w:rsid w:val="00F6672E"/>
    <w:rsid w:val="00F66F6B"/>
    <w:rsid w:val="00F67085"/>
    <w:rsid w:val="00F67116"/>
    <w:rsid w:val="00F676C6"/>
    <w:rsid w:val="00F67962"/>
    <w:rsid w:val="00F67DA7"/>
    <w:rsid w:val="00F702E9"/>
    <w:rsid w:val="00F7060B"/>
    <w:rsid w:val="00F706A0"/>
    <w:rsid w:val="00F70AB9"/>
    <w:rsid w:val="00F70E3A"/>
    <w:rsid w:val="00F70FB0"/>
    <w:rsid w:val="00F713F0"/>
    <w:rsid w:val="00F71675"/>
    <w:rsid w:val="00F71A04"/>
    <w:rsid w:val="00F71FC1"/>
    <w:rsid w:val="00F72D1D"/>
    <w:rsid w:val="00F72E5A"/>
    <w:rsid w:val="00F72F5A"/>
    <w:rsid w:val="00F731D3"/>
    <w:rsid w:val="00F7364E"/>
    <w:rsid w:val="00F73A46"/>
    <w:rsid w:val="00F73E02"/>
    <w:rsid w:val="00F742EC"/>
    <w:rsid w:val="00F747CB"/>
    <w:rsid w:val="00F74C8D"/>
    <w:rsid w:val="00F764D7"/>
    <w:rsid w:val="00F76D7F"/>
    <w:rsid w:val="00F76E48"/>
    <w:rsid w:val="00F7738B"/>
    <w:rsid w:val="00F776F9"/>
    <w:rsid w:val="00F7773B"/>
    <w:rsid w:val="00F7777F"/>
    <w:rsid w:val="00F8058B"/>
    <w:rsid w:val="00F80642"/>
    <w:rsid w:val="00F8065E"/>
    <w:rsid w:val="00F8066B"/>
    <w:rsid w:val="00F80938"/>
    <w:rsid w:val="00F809C2"/>
    <w:rsid w:val="00F80CB4"/>
    <w:rsid w:val="00F810BE"/>
    <w:rsid w:val="00F811B2"/>
    <w:rsid w:val="00F8194B"/>
    <w:rsid w:val="00F81996"/>
    <w:rsid w:val="00F81CD2"/>
    <w:rsid w:val="00F826B1"/>
    <w:rsid w:val="00F82DA7"/>
    <w:rsid w:val="00F8319C"/>
    <w:rsid w:val="00F834D5"/>
    <w:rsid w:val="00F839AC"/>
    <w:rsid w:val="00F83EF9"/>
    <w:rsid w:val="00F83F20"/>
    <w:rsid w:val="00F840CF"/>
    <w:rsid w:val="00F84AD6"/>
    <w:rsid w:val="00F85114"/>
    <w:rsid w:val="00F85A44"/>
    <w:rsid w:val="00F85B60"/>
    <w:rsid w:val="00F85FB7"/>
    <w:rsid w:val="00F8614A"/>
    <w:rsid w:val="00F86553"/>
    <w:rsid w:val="00F866AB"/>
    <w:rsid w:val="00F8694D"/>
    <w:rsid w:val="00F870AC"/>
    <w:rsid w:val="00F87590"/>
    <w:rsid w:val="00F87986"/>
    <w:rsid w:val="00F87DAC"/>
    <w:rsid w:val="00F9001F"/>
    <w:rsid w:val="00F903E7"/>
    <w:rsid w:val="00F90952"/>
    <w:rsid w:val="00F91218"/>
    <w:rsid w:val="00F9181B"/>
    <w:rsid w:val="00F91892"/>
    <w:rsid w:val="00F918BB"/>
    <w:rsid w:val="00F91953"/>
    <w:rsid w:val="00F92133"/>
    <w:rsid w:val="00F92C39"/>
    <w:rsid w:val="00F92C7D"/>
    <w:rsid w:val="00F92F80"/>
    <w:rsid w:val="00F92FA7"/>
    <w:rsid w:val="00F933AC"/>
    <w:rsid w:val="00F93425"/>
    <w:rsid w:val="00F93484"/>
    <w:rsid w:val="00F934EB"/>
    <w:rsid w:val="00F9400F"/>
    <w:rsid w:val="00F941D4"/>
    <w:rsid w:val="00F946B7"/>
    <w:rsid w:val="00F9470E"/>
    <w:rsid w:val="00F94E33"/>
    <w:rsid w:val="00F955B5"/>
    <w:rsid w:val="00F95670"/>
    <w:rsid w:val="00F95B24"/>
    <w:rsid w:val="00F9668A"/>
    <w:rsid w:val="00F96BB8"/>
    <w:rsid w:val="00F97063"/>
    <w:rsid w:val="00F97247"/>
    <w:rsid w:val="00F97C98"/>
    <w:rsid w:val="00F97D67"/>
    <w:rsid w:val="00F97F3D"/>
    <w:rsid w:val="00FA04D4"/>
    <w:rsid w:val="00FA08A7"/>
    <w:rsid w:val="00FA08C9"/>
    <w:rsid w:val="00FA0B53"/>
    <w:rsid w:val="00FA0F5D"/>
    <w:rsid w:val="00FA12A5"/>
    <w:rsid w:val="00FA13A0"/>
    <w:rsid w:val="00FA141A"/>
    <w:rsid w:val="00FA2013"/>
    <w:rsid w:val="00FA2367"/>
    <w:rsid w:val="00FA250C"/>
    <w:rsid w:val="00FA2A4B"/>
    <w:rsid w:val="00FA339C"/>
    <w:rsid w:val="00FA39A9"/>
    <w:rsid w:val="00FA3ADF"/>
    <w:rsid w:val="00FA434C"/>
    <w:rsid w:val="00FA4845"/>
    <w:rsid w:val="00FA5043"/>
    <w:rsid w:val="00FA51F9"/>
    <w:rsid w:val="00FA52B4"/>
    <w:rsid w:val="00FA52BE"/>
    <w:rsid w:val="00FA530D"/>
    <w:rsid w:val="00FA5374"/>
    <w:rsid w:val="00FA54DE"/>
    <w:rsid w:val="00FA56D4"/>
    <w:rsid w:val="00FA5DBD"/>
    <w:rsid w:val="00FA5E7A"/>
    <w:rsid w:val="00FA6357"/>
    <w:rsid w:val="00FA6741"/>
    <w:rsid w:val="00FA67A7"/>
    <w:rsid w:val="00FA67AC"/>
    <w:rsid w:val="00FA69B3"/>
    <w:rsid w:val="00FA6A4E"/>
    <w:rsid w:val="00FA6AA9"/>
    <w:rsid w:val="00FA713F"/>
    <w:rsid w:val="00FA74A8"/>
    <w:rsid w:val="00FA7891"/>
    <w:rsid w:val="00FA7B0D"/>
    <w:rsid w:val="00FB0008"/>
    <w:rsid w:val="00FB078D"/>
    <w:rsid w:val="00FB1016"/>
    <w:rsid w:val="00FB1072"/>
    <w:rsid w:val="00FB1201"/>
    <w:rsid w:val="00FB1355"/>
    <w:rsid w:val="00FB1504"/>
    <w:rsid w:val="00FB1528"/>
    <w:rsid w:val="00FB1665"/>
    <w:rsid w:val="00FB191C"/>
    <w:rsid w:val="00FB1AF6"/>
    <w:rsid w:val="00FB1EA9"/>
    <w:rsid w:val="00FB2851"/>
    <w:rsid w:val="00FB29C3"/>
    <w:rsid w:val="00FB2A8C"/>
    <w:rsid w:val="00FB2DD2"/>
    <w:rsid w:val="00FB2EB7"/>
    <w:rsid w:val="00FB2F65"/>
    <w:rsid w:val="00FB32A2"/>
    <w:rsid w:val="00FB4CC3"/>
    <w:rsid w:val="00FB5739"/>
    <w:rsid w:val="00FB5CC2"/>
    <w:rsid w:val="00FB5E49"/>
    <w:rsid w:val="00FB5FAE"/>
    <w:rsid w:val="00FB646B"/>
    <w:rsid w:val="00FB6A4A"/>
    <w:rsid w:val="00FB74CA"/>
    <w:rsid w:val="00FB7725"/>
    <w:rsid w:val="00FB78C3"/>
    <w:rsid w:val="00FC060B"/>
    <w:rsid w:val="00FC13ED"/>
    <w:rsid w:val="00FC15EA"/>
    <w:rsid w:val="00FC1C9F"/>
    <w:rsid w:val="00FC1E2A"/>
    <w:rsid w:val="00FC235C"/>
    <w:rsid w:val="00FC2803"/>
    <w:rsid w:val="00FC2A9F"/>
    <w:rsid w:val="00FC343B"/>
    <w:rsid w:val="00FC355D"/>
    <w:rsid w:val="00FC3D34"/>
    <w:rsid w:val="00FC43A7"/>
    <w:rsid w:val="00FC4ECD"/>
    <w:rsid w:val="00FC4F40"/>
    <w:rsid w:val="00FC5A8B"/>
    <w:rsid w:val="00FC60D9"/>
    <w:rsid w:val="00FC6492"/>
    <w:rsid w:val="00FC650F"/>
    <w:rsid w:val="00FC65F5"/>
    <w:rsid w:val="00FC6848"/>
    <w:rsid w:val="00FC73B9"/>
    <w:rsid w:val="00FC7566"/>
    <w:rsid w:val="00FC77CA"/>
    <w:rsid w:val="00FC7DA2"/>
    <w:rsid w:val="00FC7E9E"/>
    <w:rsid w:val="00FD09D7"/>
    <w:rsid w:val="00FD09E8"/>
    <w:rsid w:val="00FD132B"/>
    <w:rsid w:val="00FD1607"/>
    <w:rsid w:val="00FD1B90"/>
    <w:rsid w:val="00FD1C82"/>
    <w:rsid w:val="00FD22BD"/>
    <w:rsid w:val="00FD2607"/>
    <w:rsid w:val="00FD28BF"/>
    <w:rsid w:val="00FD29D7"/>
    <w:rsid w:val="00FD3C4F"/>
    <w:rsid w:val="00FD3E64"/>
    <w:rsid w:val="00FD4723"/>
    <w:rsid w:val="00FD49A6"/>
    <w:rsid w:val="00FD4FE6"/>
    <w:rsid w:val="00FD4FEC"/>
    <w:rsid w:val="00FD5020"/>
    <w:rsid w:val="00FD512F"/>
    <w:rsid w:val="00FD59D7"/>
    <w:rsid w:val="00FD5C26"/>
    <w:rsid w:val="00FD5E7B"/>
    <w:rsid w:val="00FD608D"/>
    <w:rsid w:val="00FD6117"/>
    <w:rsid w:val="00FD66DA"/>
    <w:rsid w:val="00FD6924"/>
    <w:rsid w:val="00FD6A91"/>
    <w:rsid w:val="00FD7743"/>
    <w:rsid w:val="00FD79F4"/>
    <w:rsid w:val="00FD7DB5"/>
    <w:rsid w:val="00FD7E80"/>
    <w:rsid w:val="00FE055A"/>
    <w:rsid w:val="00FE13F6"/>
    <w:rsid w:val="00FE149F"/>
    <w:rsid w:val="00FE14E2"/>
    <w:rsid w:val="00FE198A"/>
    <w:rsid w:val="00FE2631"/>
    <w:rsid w:val="00FE28B6"/>
    <w:rsid w:val="00FE2E79"/>
    <w:rsid w:val="00FE3C96"/>
    <w:rsid w:val="00FE3C9F"/>
    <w:rsid w:val="00FE3CF2"/>
    <w:rsid w:val="00FE3FC9"/>
    <w:rsid w:val="00FE431F"/>
    <w:rsid w:val="00FE4513"/>
    <w:rsid w:val="00FE49CB"/>
    <w:rsid w:val="00FE4D7A"/>
    <w:rsid w:val="00FE4F04"/>
    <w:rsid w:val="00FE4F11"/>
    <w:rsid w:val="00FE506A"/>
    <w:rsid w:val="00FE5284"/>
    <w:rsid w:val="00FE580F"/>
    <w:rsid w:val="00FE5987"/>
    <w:rsid w:val="00FE59E7"/>
    <w:rsid w:val="00FE5B25"/>
    <w:rsid w:val="00FE5F06"/>
    <w:rsid w:val="00FE6016"/>
    <w:rsid w:val="00FE664A"/>
    <w:rsid w:val="00FE67CE"/>
    <w:rsid w:val="00FE781B"/>
    <w:rsid w:val="00FE7EE1"/>
    <w:rsid w:val="00FF0410"/>
    <w:rsid w:val="00FF075E"/>
    <w:rsid w:val="00FF07BF"/>
    <w:rsid w:val="00FF08DE"/>
    <w:rsid w:val="00FF0AFA"/>
    <w:rsid w:val="00FF1096"/>
    <w:rsid w:val="00FF15C1"/>
    <w:rsid w:val="00FF193B"/>
    <w:rsid w:val="00FF1EA0"/>
    <w:rsid w:val="00FF300A"/>
    <w:rsid w:val="00FF3E06"/>
    <w:rsid w:val="00FF404E"/>
    <w:rsid w:val="00FF47EB"/>
    <w:rsid w:val="00FF48EF"/>
    <w:rsid w:val="00FF4AA1"/>
    <w:rsid w:val="00FF4BF0"/>
    <w:rsid w:val="00FF4DDF"/>
    <w:rsid w:val="00FF510F"/>
    <w:rsid w:val="00FF523E"/>
    <w:rsid w:val="00FF582A"/>
    <w:rsid w:val="00FF5EF5"/>
    <w:rsid w:val="00FF636A"/>
    <w:rsid w:val="00FF64B6"/>
    <w:rsid w:val="00FF6647"/>
    <w:rsid w:val="00FF6C2E"/>
    <w:rsid w:val="00FF6CE9"/>
    <w:rsid w:val="00FF6E3D"/>
    <w:rsid w:val="00FF735E"/>
    <w:rsid w:val="00FF77D4"/>
    <w:rsid w:val="00FF78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C7BBE"/>
  <w15:docId w15:val="{7D9DBE20-F862-4B54-9703-838E85F1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32A"/>
    <w:pPr>
      <w:spacing w:before="120" w:after="120" w:line="320" w:lineRule="atLeast"/>
      <w:jc w:val="both"/>
    </w:pPr>
    <w:rPr>
      <w:rFonts w:ascii="Verdana" w:hAnsi="Verdana"/>
      <w:szCs w:val="24"/>
      <w:lang w:val="en-US" w:eastAsia="en-US"/>
    </w:rPr>
  </w:style>
  <w:style w:type="paragraph" w:styleId="Heading1">
    <w:name w:val="heading 1"/>
    <w:basedOn w:val="ListParagraph"/>
    <w:next w:val="Normal"/>
    <w:link w:val="Heading1Char"/>
    <w:qFormat/>
    <w:rsid w:val="003D255D"/>
    <w:pPr>
      <w:numPr>
        <w:numId w:val="2"/>
      </w:numPr>
      <w:spacing w:after="160" w:line="288" w:lineRule="auto"/>
      <w:ind w:left="357" w:right="283" w:hanging="357"/>
      <w:jc w:val="left"/>
      <w:outlineLvl w:val="0"/>
    </w:pPr>
    <w:rPr>
      <w:rFonts w:ascii="Tahoma" w:hAnsi="Tahoma" w:cs="Tahoma"/>
      <w:b/>
      <w:color w:val="000099"/>
      <w:sz w:val="22"/>
      <w:szCs w:val="22"/>
      <w:lang w:val="el-GR"/>
    </w:rPr>
  </w:style>
  <w:style w:type="paragraph" w:styleId="Heading2">
    <w:name w:val="heading 2"/>
    <w:basedOn w:val="ListParagraph"/>
    <w:next w:val="Normal"/>
    <w:link w:val="Heading2Char"/>
    <w:unhideWhenUsed/>
    <w:qFormat/>
    <w:rsid w:val="003D255D"/>
    <w:pPr>
      <w:numPr>
        <w:ilvl w:val="1"/>
        <w:numId w:val="2"/>
      </w:numPr>
      <w:spacing w:after="160" w:line="288" w:lineRule="auto"/>
      <w:ind w:left="567" w:right="283" w:hanging="567"/>
      <w:jc w:val="left"/>
      <w:outlineLvl w:val="1"/>
    </w:pPr>
    <w:rPr>
      <w:rFonts w:ascii="Tahoma" w:hAnsi="Tahoma" w:cs="Tahoma"/>
      <w:b/>
      <w:color w:val="000099"/>
      <w:sz w:val="22"/>
      <w:szCs w:val="22"/>
      <w:lang w:val="el-GR"/>
    </w:rPr>
  </w:style>
  <w:style w:type="paragraph" w:styleId="Heading3">
    <w:name w:val="heading 3"/>
    <w:basedOn w:val="Normal"/>
    <w:next w:val="Normal"/>
    <w:link w:val="Heading3Char"/>
    <w:unhideWhenUsed/>
    <w:qFormat/>
    <w:rsid w:val="00C370A6"/>
    <w:pPr>
      <w:ind w:right="468"/>
      <w:jc w:val="center"/>
      <w:outlineLvl w:val="2"/>
    </w:pPr>
    <w:rPr>
      <w:rFonts w:ascii="Tahoma" w:hAnsi="Tahoma" w:cs="Tahoma"/>
      <w:b/>
      <w:sz w:val="24"/>
      <w:lang w:val="el-GR"/>
    </w:rPr>
  </w:style>
  <w:style w:type="paragraph" w:styleId="Heading4">
    <w:name w:val="heading 4"/>
    <w:basedOn w:val="Normal"/>
    <w:next w:val="Normal"/>
    <w:link w:val="Heading4Char"/>
    <w:semiHidden/>
    <w:unhideWhenUsed/>
    <w:qFormat/>
    <w:rsid w:val="00320C8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B5A1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t"/>
    <w:basedOn w:val="Normal"/>
    <w:link w:val="FooterChar"/>
    <w:uiPriority w:val="99"/>
    <w:rsid w:val="00FB1072"/>
    <w:pPr>
      <w:tabs>
        <w:tab w:val="center" w:pos="4153"/>
        <w:tab w:val="right" w:pos="8306"/>
      </w:tabs>
      <w:spacing w:before="60" w:after="60"/>
    </w:pPr>
  </w:style>
  <w:style w:type="paragraph" w:styleId="Header">
    <w:name w:val="header"/>
    <w:aliases w:val="hd"/>
    <w:basedOn w:val="Normal"/>
    <w:link w:val="HeaderChar"/>
    <w:uiPriority w:val="99"/>
    <w:rsid w:val="00FB1072"/>
    <w:pPr>
      <w:tabs>
        <w:tab w:val="center" w:pos="4153"/>
        <w:tab w:val="right" w:pos="8306"/>
      </w:tabs>
      <w:spacing w:before="60" w:after="60"/>
    </w:pPr>
  </w:style>
  <w:style w:type="table" w:styleId="TableGrid">
    <w:name w:val="Table Grid"/>
    <w:basedOn w:val="TableNormal"/>
    <w:uiPriority w:val="39"/>
    <w:rsid w:val="00FB1072"/>
    <w:pPr>
      <w:spacing w:before="120" w:after="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D6311"/>
  </w:style>
  <w:style w:type="paragraph" w:styleId="BodyTextIndent">
    <w:name w:val="Body Text Indent"/>
    <w:basedOn w:val="Normal"/>
    <w:rsid w:val="00B35FB2"/>
    <w:pPr>
      <w:spacing w:before="0" w:after="0" w:line="240" w:lineRule="auto"/>
      <w:ind w:left="720"/>
    </w:pPr>
    <w:rPr>
      <w:lang w:val="el-GR" w:eastAsia="el-GR"/>
    </w:rPr>
  </w:style>
  <w:style w:type="character" w:styleId="CommentReference">
    <w:name w:val="annotation reference"/>
    <w:uiPriority w:val="99"/>
    <w:qFormat/>
    <w:rsid w:val="009F374F"/>
    <w:rPr>
      <w:sz w:val="16"/>
      <w:szCs w:val="16"/>
    </w:rPr>
  </w:style>
  <w:style w:type="paragraph" w:styleId="Caption">
    <w:name w:val="caption"/>
    <w:basedOn w:val="Normal"/>
    <w:next w:val="Normal"/>
    <w:qFormat/>
    <w:rsid w:val="00AC1F7D"/>
    <w:rPr>
      <w:b/>
      <w:bCs/>
      <w:szCs w:val="20"/>
    </w:rPr>
  </w:style>
  <w:style w:type="paragraph" w:customStyle="1" w:styleId="BodyText21">
    <w:name w:val="Body Text 21"/>
    <w:basedOn w:val="Normal"/>
    <w:uiPriority w:val="99"/>
    <w:rsid w:val="00D828FB"/>
    <w:pPr>
      <w:spacing w:before="0" w:after="0" w:line="360" w:lineRule="auto"/>
      <w:ind w:right="567"/>
    </w:pPr>
    <w:rPr>
      <w:rFonts w:ascii="Times New Roman" w:hAnsi="Times New Roman"/>
      <w:sz w:val="24"/>
      <w:szCs w:val="20"/>
      <w:lang w:val="el-GR" w:eastAsia="el-GR"/>
    </w:rPr>
  </w:style>
  <w:style w:type="paragraph" w:customStyle="1" w:styleId="bodytext2">
    <w:name w:val="bodytext2"/>
    <w:basedOn w:val="Normal"/>
    <w:rsid w:val="00D828FB"/>
    <w:pPr>
      <w:spacing w:before="100" w:beforeAutospacing="1" w:after="100" w:afterAutospacing="1" w:line="240" w:lineRule="auto"/>
      <w:jc w:val="left"/>
    </w:pPr>
    <w:rPr>
      <w:rFonts w:ascii="Times New Roman" w:hAnsi="Times New Roman"/>
      <w:sz w:val="24"/>
      <w:lang w:val="el-GR" w:eastAsia="el-GR"/>
    </w:rPr>
  </w:style>
  <w:style w:type="paragraph" w:customStyle="1" w:styleId="CharCharCharCharCharCharChar">
    <w:name w:val="Char Char Char Char Char Char Char"/>
    <w:basedOn w:val="Normal"/>
    <w:rsid w:val="004F775D"/>
    <w:pPr>
      <w:autoSpaceDE w:val="0"/>
      <w:autoSpaceDN w:val="0"/>
      <w:adjustRightInd w:val="0"/>
      <w:spacing w:before="0" w:after="160" w:line="240" w:lineRule="exact"/>
      <w:jc w:val="left"/>
    </w:pPr>
    <w:rPr>
      <w:szCs w:val="20"/>
    </w:rPr>
  </w:style>
  <w:style w:type="paragraph" w:styleId="DocumentMap">
    <w:name w:val="Document Map"/>
    <w:basedOn w:val="Normal"/>
    <w:semiHidden/>
    <w:rsid w:val="00C63EA3"/>
    <w:pPr>
      <w:shd w:val="clear" w:color="auto" w:fill="000080"/>
    </w:pPr>
    <w:rPr>
      <w:rFonts w:ascii="Tahoma" w:hAnsi="Tahoma" w:cs="Tahoma"/>
      <w:szCs w:val="20"/>
    </w:rPr>
  </w:style>
  <w:style w:type="paragraph" w:styleId="CommentText">
    <w:name w:val="annotation text"/>
    <w:basedOn w:val="Normal"/>
    <w:link w:val="CommentTextChar"/>
    <w:uiPriority w:val="99"/>
    <w:qFormat/>
    <w:rsid w:val="009F374F"/>
    <w:rPr>
      <w:szCs w:val="20"/>
    </w:rPr>
  </w:style>
  <w:style w:type="paragraph" w:styleId="CommentSubject">
    <w:name w:val="annotation subject"/>
    <w:basedOn w:val="CommentText"/>
    <w:next w:val="CommentText"/>
    <w:link w:val="CommentSubjectChar"/>
    <w:uiPriority w:val="99"/>
    <w:semiHidden/>
    <w:rsid w:val="009F374F"/>
    <w:rPr>
      <w:b/>
      <w:bCs/>
    </w:rPr>
  </w:style>
  <w:style w:type="paragraph" w:styleId="BalloonText">
    <w:name w:val="Balloon Text"/>
    <w:basedOn w:val="Normal"/>
    <w:link w:val="BalloonTextChar"/>
    <w:uiPriority w:val="99"/>
    <w:semiHidden/>
    <w:rsid w:val="009F374F"/>
    <w:rPr>
      <w:rFonts w:ascii="Tahoma" w:hAnsi="Tahoma" w:cs="Tahoma"/>
      <w:sz w:val="16"/>
      <w:szCs w:val="16"/>
    </w:rPr>
  </w:style>
  <w:style w:type="character" w:styleId="Hyperlink">
    <w:name w:val="Hyperlink"/>
    <w:uiPriority w:val="99"/>
    <w:rsid w:val="004B343D"/>
    <w:rPr>
      <w:color w:val="0000FF"/>
      <w:u w:val="single"/>
    </w:rPr>
  </w:style>
  <w:style w:type="paragraph" w:customStyle="1" w:styleId="Char">
    <w:name w:val="Char"/>
    <w:basedOn w:val="Normal"/>
    <w:rsid w:val="005B681C"/>
    <w:pPr>
      <w:spacing w:before="0" w:after="160" w:line="240" w:lineRule="exact"/>
      <w:jc w:val="left"/>
    </w:pPr>
    <w:rPr>
      <w:rFonts w:ascii="Tahoma" w:hAnsi="Tahoma"/>
      <w:szCs w:val="20"/>
    </w:rPr>
  </w:style>
  <w:style w:type="paragraph" w:customStyle="1" w:styleId="CharCharCharCharCharCharCharCharCharChar">
    <w:name w:val="Char Char Char Char Char Char Char Char Char Char"/>
    <w:basedOn w:val="Normal"/>
    <w:rsid w:val="00122055"/>
    <w:pPr>
      <w:autoSpaceDE w:val="0"/>
      <w:autoSpaceDN w:val="0"/>
      <w:adjustRightInd w:val="0"/>
      <w:spacing w:before="0" w:after="160" w:line="240" w:lineRule="exact"/>
      <w:jc w:val="left"/>
    </w:pPr>
    <w:rPr>
      <w:szCs w:val="20"/>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Normal"/>
    <w:rsid w:val="00CB5F18"/>
    <w:pPr>
      <w:spacing w:before="0" w:after="160" w:line="240" w:lineRule="exact"/>
    </w:pPr>
    <w:rPr>
      <w:szCs w:val="20"/>
    </w:rPr>
  </w:style>
  <w:style w:type="paragraph" w:styleId="FootnoteText">
    <w:name w:val="footnote text"/>
    <w:basedOn w:val="Normal"/>
    <w:link w:val="FootnoteTextChar"/>
    <w:uiPriority w:val="99"/>
    <w:semiHidden/>
    <w:rsid w:val="003F23E3"/>
    <w:rPr>
      <w:szCs w:val="20"/>
    </w:rPr>
  </w:style>
  <w:style w:type="character" w:styleId="FootnoteReference">
    <w:name w:val="footnote reference"/>
    <w:uiPriority w:val="99"/>
    <w:semiHidden/>
    <w:rsid w:val="003F23E3"/>
    <w:rPr>
      <w:vertAlign w:val="superscript"/>
    </w:rPr>
  </w:style>
  <w:style w:type="paragraph" w:customStyle="1" w:styleId="Char1CharCharCharCharCharCharChar">
    <w:name w:val="Char1 Char Char Char Char Char Char Char"/>
    <w:basedOn w:val="Normal"/>
    <w:rsid w:val="001A4691"/>
    <w:pPr>
      <w:spacing w:before="0" w:after="160" w:line="240" w:lineRule="exact"/>
      <w:jc w:val="left"/>
    </w:pPr>
    <w:rPr>
      <w:szCs w:val="20"/>
    </w:rPr>
  </w:style>
  <w:style w:type="paragraph" w:customStyle="1" w:styleId="CharChar">
    <w:name w:val="Char Char"/>
    <w:basedOn w:val="Normal"/>
    <w:rsid w:val="008740DB"/>
    <w:pPr>
      <w:autoSpaceDE w:val="0"/>
      <w:autoSpaceDN w:val="0"/>
      <w:adjustRightInd w:val="0"/>
      <w:spacing w:before="0" w:after="160" w:line="240" w:lineRule="exact"/>
      <w:jc w:val="left"/>
    </w:pPr>
    <w:rPr>
      <w:szCs w:val="20"/>
    </w:rPr>
  </w:style>
  <w:style w:type="paragraph" w:styleId="EndnoteText">
    <w:name w:val="endnote text"/>
    <w:basedOn w:val="Normal"/>
    <w:link w:val="EndnoteTextChar"/>
    <w:rsid w:val="00F24BF3"/>
    <w:rPr>
      <w:szCs w:val="20"/>
    </w:rPr>
  </w:style>
  <w:style w:type="character" w:customStyle="1" w:styleId="EndnoteTextChar">
    <w:name w:val="Endnote Text Char"/>
    <w:link w:val="EndnoteText"/>
    <w:rsid w:val="00F24BF3"/>
    <w:rPr>
      <w:rFonts w:ascii="Verdana" w:hAnsi="Verdana"/>
      <w:lang w:val="en-US" w:eastAsia="en-US"/>
    </w:rPr>
  </w:style>
  <w:style w:type="character" w:styleId="EndnoteReference">
    <w:name w:val="endnote reference"/>
    <w:rsid w:val="00F24BF3"/>
    <w:rPr>
      <w:vertAlign w:val="superscript"/>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Normal"/>
    <w:rsid w:val="005A7AB5"/>
    <w:pPr>
      <w:spacing w:before="0" w:after="160" w:line="240" w:lineRule="exact"/>
    </w:pPr>
    <w:rPr>
      <w:szCs w:val="20"/>
    </w:rPr>
  </w:style>
  <w:style w:type="character" w:customStyle="1" w:styleId="CommentTextChar">
    <w:name w:val="Comment Text Char"/>
    <w:link w:val="CommentText"/>
    <w:uiPriority w:val="99"/>
    <w:qFormat/>
    <w:rsid w:val="005A7AB5"/>
    <w:rPr>
      <w:rFonts w:ascii="Verdana" w:hAnsi="Verdana"/>
      <w:lang w:val="en-US" w:eastAsia="en-US"/>
    </w:rPr>
  </w:style>
  <w:style w:type="paragraph" w:styleId="ListParagraph">
    <w:name w:val="List Paragraph"/>
    <w:aliases w:val="Liste à puces retrait droite,BULLETS,List Paragraph1,Γράφημα,ÃñÜöçìá,AnUocia,Bullet2,Bullet21,Bullet22,Bullet23,Bullet211,Bullet24,Bullet25,Bullet26,Bullet27,bl11,Bullet212,Bullet28,bl12,Bullet213,Bullet29,bl13,Bullet214,Bullet210"/>
    <w:basedOn w:val="Normal"/>
    <w:link w:val="ListParagraphChar"/>
    <w:uiPriority w:val="34"/>
    <w:qFormat/>
    <w:rsid w:val="006442D2"/>
    <w:pPr>
      <w:ind w:left="720"/>
    </w:pPr>
  </w:style>
  <w:style w:type="paragraph" w:styleId="Revision">
    <w:name w:val="Revision"/>
    <w:hidden/>
    <w:uiPriority w:val="99"/>
    <w:semiHidden/>
    <w:rsid w:val="00905C95"/>
    <w:rPr>
      <w:rFonts w:ascii="Verdana" w:hAnsi="Verdana"/>
      <w:szCs w:val="24"/>
      <w:lang w:val="en-US" w:eastAsia="en-US"/>
    </w:rPr>
  </w:style>
  <w:style w:type="character" w:customStyle="1" w:styleId="Heading1Char">
    <w:name w:val="Heading 1 Char"/>
    <w:basedOn w:val="DefaultParagraphFont"/>
    <w:link w:val="Heading1"/>
    <w:rsid w:val="003D255D"/>
    <w:rPr>
      <w:rFonts w:ascii="Tahoma" w:hAnsi="Tahoma" w:cs="Tahoma"/>
      <w:b/>
      <w:color w:val="000099"/>
      <w:sz w:val="22"/>
      <w:szCs w:val="22"/>
      <w:lang w:eastAsia="en-US"/>
    </w:rPr>
  </w:style>
  <w:style w:type="character" w:customStyle="1" w:styleId="BalloonTextChar">
    <w:name w:val="Balloon Text Char"/>
    <w:basedOn w:val="DefaultParagraphFont"/>
    <w:link w:val="BalloonText"/>
    <w:uiPriority w:val="99"/>
    <w:semiHidden/>
    <w:rsid w:val="00B319AB"/>
    <w:rPr>
      <w:rFonts w:ascii="Tahoma" w:hAnsi="Tahoma" w:cs="Tahoma"/>
      <w:sz w:val="16"/>
      <w:szCs w:val="16"/>
      <w:lang w:val="en-US" w:eastAsia="en-US"/>
    </w:rPr>
  </w:style>
  <w:style w:type="character" w:customStyle="1" w:styleId="HeaderChar">
    <w:name w:val="Header Char"/>
    <w:aliases w:val="hd Char"/>
    <w:basedOn w:val="DefaultParagraphFont"/>
    <w:link w:val="Header"/>
    <w:uiPriority w:val="99"/>
    <w:rsid w:val="00B213A0"/>
    <w:rPr>
      <w:rFonts w:ascii="Verdana" w:hAnsi="Verdana"/>
      <w:szCs w:val="24"/>
      <w:lang w:val="en-US" w:eastAsia="en-US"/>
    </w:rPr>
  </w:style>
  <w:style w:type="paragraph" w:customStyle="1" w:styleId="Default">
    <w:name w:val="Default"/>
    <w:qFormat/>
    <w:rsid w:val="00160E01"/>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724FC"/>
    <w:rPr>
      <w:color w:val="800080" w:themeColor="followedHyperlink"/>
      <w:u w:val="single"/>
    </w:rPr>
  </w:style>
  <w:style w:type="paragraph" w:styleId="NoSpacing">
    <w:name w:val="No Spacing"/>
    <w:aliases w:val="Νίκος Κείμενο"/>
    <w:link w:val="NoSpacingChar"/>
    <w:uiPriority w:val="1"/>
    <w:qFormat/>
    <w:rsid w:val="00010C51"/>
    <w:rPr>
      <w:rFonts w:ascii="Calibri" w:hAnsi="Calibri"/>
      <w:sz w:val="22"/>
      <w:szCs w:val="22"/>
      <w:lang w:val="en-US" w:eastAsia="en-US"/>
    </w:rPr>
  </w:style>
  <w:style w:type="character" w:customStyle="1" w:styleId="NoSpacingChar">
    <w:name w:val="No Spacing Char"/>
    <w:aliases w:val="Νίκος Κείμενο Char"/>
    <w:link w:val="NoSpacing"/>
    <w:uiPriority w:val="1"/>
    <w:rsid w:val="00010C51"/>
    <w:rPr>
      <w:rFonts w:ascii="Calibri" w:hAnsi="Calibri"/>
      <w:sz w:val="22"/>
      <w:szCs w:val="22"/>
      <w:lang w:val="en-US" w:eastAsia="en-US"/>
    </w:rPr>
  </w:style>
  <w:style w:type="paragraph" w:styleId="ListBullet">
    <w:name w:val="List Bullet"/>
    <w:basedOn w:val="Normal"/>
    <w:semiHidden/>
    <w:rsid w:val="00B672D7"/>
    <w:pPr>
      <w:numPr>
        <w:numId w:val="1"/>
      </w:numPr>
      <w:spacing w:before="0" w:line="240" w:lineRule="auto"/>
    </w:pPr>
    <w:rPr>
      <w:rFonts w:ascii="Tahoma" w:hAnsi="Tahoma"/>
      <w:sz w:val="22"/>
      <w:szCs w:val="22"/>
      <w:lang w:val="el-GR"/>
    </w:rPr>
  </w:style>
  <w:style w:type="character" w:customStyle="1" w:styleId="markedcontent">
    <w:name w:val="markedcontent"/>
    <w:basedOn w:val="DefaultParagraphFont"/>
    <w:rsid w:val="00756896"/>
  </w:style>
  <w:style w:type="paragraph" w:styleId="PlainText">
    <w:name w:val="Plain Text"/>
    <w:basedOn w:val="Normal"/>
    <w:link w:val="PlainTextChar"/>
    <w:uiPriority w:val="99"/>
    <w:unhideWhenUsed/>
    <w:rsid w:val="009F74E6"/>
    <w:pPr>
      <w:spacing w:before="0" w:after="0" w:line="240" w:lineRule="auto"/>
      <w:jc w:val="left"/>
    </w:pPr>
    <w:rPr>
      <w:rFonts w:ascii="Calibri" w:eastAsiaTheme="minorHAnsi" w:hAnsi="Calibri" w:cstheme="minorBidi"/>
      <w:sz w:val="22"/>
      <w:szCs w:val="21"/>
      <w:lang w:val="el-GR"/>
    </w:rPr>
  </w:style>
  <w:style w:type="character" w:customStyle="1" w:styleId="PlainTextChar">
    <w:name w:val="Plain Text Char"/>
    <w:basedOn w:val="DefaultParagraphFont"/>
    <w:link w:val="PlainText"/>
    <w:uiPriority w:val="99"/>
    <w:rsid w:val="009F74E6"/>
    <w:rPr>
      <w:rFonts w:ascii="Calibri" w:eastAsiaTheme="minorHAnsi" w:hAnsi="Calibri" w:cstheme="minorBidi"/>
      <w:sz w:val="22"/>
      <w:szCs w:val="21"/>
      <w:lang w:eastAsia="en-US"/>
    </w:rPr>
  </w:style>
  <w:style w:type="character" w:customStyle="1" w:styleId="FooterChar">
    <w:name w:val="Footer Char"/>
    <w:aliases w:val="ft Char"/>
    <w:basedOn w:val="DefaultParagraphFont"/>
    <w:link w:val="Footer"/>
    <w:uiPriority w:val="99"/>
    <w:rsid w:val="00D4620A"/>
    <w:rPr>
      <w:rFonts w:ascii="Verdana" w:hAnsi="Verdana"/>
      <w:szCs w:val="24"/>
      <w:lang w:val="en-US" w:eastAsia="en-US"/>
    </w:rPr>
  </w:style>
  <w:style w:type="table" w:customStyle="1" w:styleId="1">
    <w:name w:val="Πλέγμα πίνακα1"/>
    <w:basedOn w:val="TableNormal"/>
    <w:next w:val="TableGrid"/>
    <w:rsid w:val="00E31BF7"/>
    <w:pPr>
      <w:spacing w:before="60" w:after="6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664C"/>
    <w:rPr>
      <w:color w:val="605E5C"/>
      <w:shd w:val="clear" w:color="auto" w:fill="E1DFDD"/>
    </w:rPr>
  </w:style>
  <w:style w:type="paragraph" w:styleId="TOCHeading">
    <w:name w:val="TOC Heading"/>
    <w:basedOn w:val="Heading1"/>
    <w:next w:val="Normal"/>
    <w:uiPriority w:val="39"/>
    <w:unhideWhenUsed/>
    <w:qFormat/>
    <w:rsid w:val="002860C1"/>
    <w:pPr>
      <w:keepLines/>
      <w:spacing w:before="360"/>
      <w:outlineLvl w:val="9"/>
    </w:pPr>
    <w:rPr>
      <w:rFonts w:ascii="Calibri" w:eastAsiaTheme="majorEastAsia" w:hAnsi="Calibri" w:cstheme="majorBidi"/>
      <w:bCs/>
      <w:caps/>
      <w:color w:val="0066FF"/>
      <w:sz w:val="32"/>
      <w:szCs w:val="40"/>
      <w:lang w:val="en-US" w:eastAsia="ja-JP"/>
    </w:rPr>
  </w:style>
  <w:style w:type="paragraph" w:styleId="TOC1">
    <w:name w:val="toc 1"/>
    <w:basedOn w:val="Normal"/>
    <w:next w:val="Normal"/>
    <w:autoRedefine/>
    <w:uiPriority w:val="39"/>
    <w:unhideWhenUsed/>
    <w:rsid w:val="009B5654"/>
    <w:pPr>
      <w:tabs>
        <w:tab w:val="left" w:pos="400"/>
        <w:tab w:val="right" w:leader="dot" w:pos="9345"/>
      </w:tabs>
      <w:spacing w:before="240"/>
      <w:jc w:val="left"/>
    </w:pPr>
    <w:rPr>
      <w:rFonts w:ascii="Tahoma" w:hAnsi="Tahoma" w:cs="Tahoma"/>
      <w:b/>
      <w:noProof/>
      <w:szCs w:val="20"/>
    </w:rPr>
  </w:style>
  <w:style w:type="paragraph" w:styleId="TOC2">
    <w:name w:val="toc 2"/>
    <w:basedOn w:val="Normal"/>
    <w:next w:val="Normal"/>
    <w:autoRedefine/>
    <w:uiPriority w:val="39"/>
    <w:unhideWhenUsed/>
    <w:rsid w:val="005638E8"/>
    <w:pPr>
      <w:spacing w:after="0"/>
      <w:ind w:left="200"/>
      <w:jc w:val="left"/>
    </w:pPr>
    <w:rPr>
      <w:rFonts w:asciiTheme="minorHAnsi" w:hAnsiTheme="minorHAnsi" w:cstheme="minorHAnsi"/>
      <w:i/>
      <w:iCs/>
      <w:szCs w:val="20"/>
    </w:rPr>
  </w:style>
  <w:style w:type="paragraph" w:styleId="TOC3">
    <w:name w:val="toc 3"/>
    <w:basedOn w:val="Normal"/>
    <w:next w:val="Normal"/>
    <w:autoRedefine/>
    <w:uiPriority w:val="39"/>
    <w:unhideWhenUsed/>
    <w:rsid w:val="005E7627"/>
    <w:pPr>
      <w:spacing w:before="0" w:after="0"/>
      <w:ind w:left="400"/>
      <w:jc w:val="left"/>
    </w:pPr>
    <w:rPr>
      <w:rFonts w:asciiTheme="minorHAnsi" w:hAnsiTheme="minorHAnsi" w:cstheme="minorHAnsi"/>
      <w:szCs w:val="20"/>
    </w:rPr>
  </w:style>
  <w:style w:type="paragraph" w:styleId="BodyText">
    <w:name w:val="Body Text"/>
    <w:basedOn w:val="Normal"/>
    <w:link w:val="BodyTextChar"/>
    <w:unhideWhenUsed/>
    <w:rsid w:val="005E7627"/>
    <w:pPr>
      <w:spacing w:line="240" w:lineRule="auto"/>
    </w:pPr>
    <w:rPr>
      <w:rFonts w:ascii="Calibri" w:eastAsiaTheme="minorEastAsia" w:hAnsi="Calibri" w:cstheme="minorBidi"/>
      <w:sz w:val="22"/>
      <w:szCs w:val="22"/>
      <w:lang w:eastAsia="ja-JP"/>
    </w:rPr>
  </w:style>
  <w:style w:type="character" w:customStyle="1" w:styleId="BodyTextChar">
    <w:name w:val="Body Text Char"/>
    <w:basedOn w:val="DefaultParagraphFont"/>
    <w:link w:val="BodyText"/>
    <w:rsid w:val="005E7627"/>
    <w:rPr>
      <w:rFonts w:ascii="Calibri" w:eastAsiaTheme="minorEastAsia" w:hAnsi="Calibri" w:cstheme="minorBidi"/>
      <w:sz w:val="22"/>
      <w:szCs w:val="22"/>
      <w:lang w:val="en-US" w:eastAsia="ja-JP"/>
    </w:rPr>
  </w:style>
  <w:style w:type="character" w:customStyle="1" w:styleId="Heading5Char">
    <w:name w:val="Heading 5 Char"/>
    <w:basedOn w:val="DefaultParagraphFont"/>
    <w:link w:val="Heading5"/>
    <w:semiHidden/>
    <w:rsid w:val="00BB5A16"/>
    <w:rPr>
      <w:rFonts w:asciiTheme="majorHAnsi" w:eastAsiaTheme="majorEastAsia" w:hAnsiTheme="majorHAnsi" w:cstheme="majorBidi"/>
      <w:color w:val="365F91" w:themeColor="accent1" w:themeShade="BF"/>
      <w:szCs w:val="24"/>
      <w:lang w:val="en-US" w:eastAsia="en-US"/>
    </w:rPr>
  </w:style>
  <w:style w:type="character" w:styleId="PlaceholderText">
    <w:name w:val="Placeholder Text"/>
    <w:basedOn w:val="DefaultParagraphFont"/>
    <w:uiPriority w:val="99"/>
    <w:semiHidden/>
    <w:rsid w:val="00E97244"/>
    <w:rPr>
      <w:color w:val="808080"/>
    </w:rPr>
  </w:style>
  <w:style w:type="character" w:customStyle="1" w:styleId="Heading2Char">
    <w:name w:val="Heading 2 Char"/>
    <w:basedOn w:val="DefaultParagraphFont"/>
    <w:link w:val="Heading2"/>
    <w:rsid w:val="003D255D"/>
    <w:rPr>
      <w:rFonts w:ascii="Tahoma" w:hAnsi="Tahoma" w:cs="Tahoma"/>
      <w:b/>
      <w:color w:val="000099"/>
      <w:sz w:val="22"/>
      <w:szCs w:val="22"/>
      <w:lang w:eastAsia="en-US"/>
    </w:rPr>
  </w:style>
  <w:style w:type="paragraph" w:styleId="TOC4">
    <w:name w:val="toc 4"/>
    <w:basedOn w:val="Normal"/>
    <w:next w:val="Normal"/>
    <w:autoRedefine/>
    <w:unhideWhenUsed/>
    <w:rsid w:val="003D255D"/>
    <w:pPr>
      <w:spacing w:before="0" w:after="0"/>
      <w:ind w:left="600"/>
      <w:jc w:val="left"/>
    </w:pPr>
    <w:rPr>
      <w:rFonts w:asciiTheme="minorHAnsi" w:hAnsiTheme="minorHAnsi" w:cstheme="minorHAnsi"/>
      <w:szCs w:val="20"/>
    </w:rPr>
  </w:style>
  <w:style w:type="paragraph" w:styleId="TOC5">
    <w:name w:val="toc 5"/>
    <w:basedOn w:val="Normal"/>
    <w:next w:val="Normal"/>
    <w:autoRedefine/>
    <w:unhideWhenUsed/>
    <w:rsid w:val="003D255D"/>
    <w:pPr>
      <w:spacing w:before="0" w:after="0"/>
      <w:ind w:left="800"/>
      <w:jc w:val="left"/>
    </w:pPr>
    <w:rPr>
      <w:rFonts w:asciiTheme="minorHAnsi" w:hAnsiTheme="minorHAnsi" w:cstheme="minorHAnsi"/>
      <w:szCs w:val="20"/>
    </w:rPr>
  </w:style>
  <w:style w:type="paragraph" w:styleId="TOC6">
    <w:name w:val="toc 6"/>
    <w:basedOn w:val="Normal"/>
    <w:next w:val="Normal"/>
    <w:autoRedefine/>
    <w:unhideWhenUsed/>
    <w:rsid w:val="003D255D"/>
    <w:pPr>
      <w:spacing w:before="0" w:after="0"/>
      <w:ind w:left="1000"/>
      <w:jc w:val="left"/>
    </w:pPr>
    <w:rPr>
      <w:rFonts w:asciiTheme="minorHAnsi" w:hAnsiTheme="minorHAnsi" w:cstheme="minorHAnsi"/>
      <w:szCs w:val="20"/>
    </w:rPr>
  </w:style>
  <w:style w:type="paragraph" w:styleId="TOC7">
    <w:name w:val="toc 7"/>
    <w:basedOn w:val="Normal"/>
    <w:next w:val="Normal"/>
    <w:autoRedefine/>
    <w:unhideWhenUsed/>
    <w:rsid w:val="003D255D"/>
    <w:pPr>
      <w:spacing w:before="0" w:after="0"/>
      <w:ind w:left="1200"/>
      <w:jc w:val="left"/>
    </w:pPr>
    <w:rPr>
      <w:rFonts w:asciiTheme="minorHAnsi" w:hAnsiTheme="minorHAnsi" w:cstheme="minorHAnsi"/>
      <w:szCs w:val="20"/>
    </w:rPr>
  </w:style>
  <w:style w:type="paragraph" w:styleId="TOC8">
    <w:name w:val="toc 8"/>
    <w:basedOn w:val="Normal"/>
    <w:next w:val="Normal"/>
    <w:autoRedefine/>
    <w:unhideWhenUsed/>
    <w:rsid w:val="003D255D"/>
    <w:pPr>
      <w:spacing w:before="0" w:after="0"/>
      <w:ind w:left="1400"/>
      <w:jc w:val="left"/>
    </w:pPr>
    <w:rPr>
      <w:rFonts w:asciiTheme="minorHAnsi" w:hAnsiTheme="minorHAnsi" w:cstheme="minorHAnsi"/>
      <w:szCs w:val="20"/>
    </w:rPr>
  </w:style>
  <w:style w:type="paragraph" w:styleId="TOC9">
    <w:name w:val="toc 9"/>
    <w:basedOn w:val="Normal"/>
    <w:next w:val="Normal"/>
    <w:autoRedefine/>
    <w:unhideWhenUsed/>
    <w:rsid w:val="003D255D"/>
    <w:pPr>
      <w:spacing w:before="0" w:after="0"/>
      <w:ind w:left="1600"/>
      <w:jc w:val="left"/>
    </w:pPr>
    <w:rPr>
      <w:rFonts w:asciiTheme="minorHAnsi" w:hAnsiTheme="minorHAnsi" w:cstheme="minorHAnsi"/>
      <w:szCs w:val="20"/>
    </w:rPr>
  </w:style>
  <w:style w:type="character" w:customStyle="1" w:styleId="CommentSubjectChar">
    <w:name w:val="Comment Subject Char"/>
    <w:basedOn w:val="CommentTextChar"/>
    <w:link w:val="CommentSubject"/>
    <w:uiPriority w:val="99"/>
    <w:semiHidden/>
    <w:rsid w:val="00EC3AF9"/>
    <w:rPr>
      <w:rFonts w:ascii="Verdana" w:hAnsi="Verdana"/>
      <w:b/>
      <w:bCs/>
      <w:lang w:val="en-US" w:eastAsia="en-US"/>
    </w:rPr>
  </w:style>
  <w:style w:type="paragraph" w:styleId="BodyText20">
    <w:name w:val="Body Text 2"/>
    <w:basedOn w:val="Normal"/>
    <w:link w:val="BodyText2Char"/>
    <w:semiHidden/>
    <w:unhideWhenUsed/>
    <w:rsid w:val="00AC3EFC"/>
    <w:pPr>
      <w:spacing w:line="480" w:lineRule="auto"/>
    </w:pPr>
  </w:style>
  <w:style w:type="character" w:customStyle="1" w:styleId="BodyText2Char">
    <w:name w:val="Body Text 2 Char"/>
    <w:basedOn w:val="DefaultParagraphFont"/>
    <w:link w:val="BodyText20"/>
    <w:semiHidden/>
    <w:rsid w:val="00AC3EFC"/>
    <w:rPr>
      <w:rFonts w:ascii="Verdana" w:hAnsi="Verdana"/>
      <w:szCs w:val="24"/>
      <w:lang w:val="en-US" w:eastAsia="en-US"/>
    </w:rPr>
  </w:style>
  <w:style w:type="character" w:customStyle="1" w:styleId="Heading3Char">
    <w:name w:val="Heading 3 Char"/>
    <w:basedOn w:val="DefaultParagraphFont"/>
    <w:link w:val="Heading3"/>
    <w:rsid w:val="00C370A6"/>
    <w:rPr>
      <w:rFonts w:ascii="Tahoma" w:hAnsi="Tahoma" w:cs="Tahoma"/>
      <w:b/>
      <w:sz w:val="24"/>
      <w:szCs w:val="24"/>
      <w:lang w:eastAsia="en-US"/>
    </w:rPr>
  </w:style>
  <w:style w:type="character" w:styleId="Strong">
    <w:name w:val="Strong"/>
    <w:basedOn w:val="DefaultParagraphFont"/>
    <w:qFormat/>
    <w:rsid w:val="006D4E23"/>
    <w:rPr>
      <w:b/>
      <w:bCs/>
    </w:rPr>
  </w:style>
  <w:style w:type="character" w:customStyle="1" w:styleId="FootnoteTextChar">
    <w:name w:val="Footnote Text Char"/>
    <w:basedOn w:val="DefaultParagraphFont"/>
    <w:link w:val="FootnoteText"/>
    <w:uiPriority w:val="99"/>
    <w:semiHidden/>
    <w:rsid w:val="00451606"/>
    <w:rPr>
      <w:rFonts w:ascii="Verdana" w:hAnsi="Verdana"/>
      <w:lang w:val="en-US" w:eastAsia="en-US"/>
    </w:rPr>
  </w:style>
  <w:style w:type="character" w:styleId="Emphasis">
    <w:name w:val="Emphasis"/>
    <w:basedOn w:val="DefaultParagraphFont"/>
    <w:uiPriority w:val="20"/>
    <w:qFormat/>
    <w:rsid w:val="00451606"/>
    <w:rPr>
      <w:rFonts w:cs="Times New Roman"/>
      <w:i/>
    </w:rPr>
  </w:style>
  <w:style w:type="character" w:styleId="LineNumber">
    <w:name w:val="line number"/>
    <w:basedOn w:val="DefaultParagraphFont"/>
    <w:semiHidden/>
    <w:unhideWhenUsed/>
    <w:rsid w:val="005E43A2"/>
  </w:style>
  <w:style w:type="character" w:customStyle="1" w:styleId="ListParagraphChar">
    <w:name w:val="List Paragraph Char"/>
    <w:aliases w:val="Liste à puces retrait droite Char,BULLETS Char,List Paragraph1 Char,Γράφημα Char,ÃñÜöçìá Char,AnUocia Char,Bullet2 Char,Bullet21 Char,Bullet22 Char,Bullet23 Char,Bullet211 Char,Bullet24 Char,Bullet25 Char,Bullet26 Char,Bullet27 Char"/>
    <w:link w:val="ListParagraph"/>
    <w:uiPriority w:val="34"/>
    <w:qFormat/>
    <w:rsid w:val="00F24205"/>
    <w:rPr>
      <w:rFonts w:ascii="Verdana" w:hAnsi="Verdana"/>
      <w:szCs w:val="24"/>
      <w:lang w:val="en-US" w:eastAsia="en-US"/>
    </w:rPr>
  </w:style>
  <w:style w:type="character" w:customStyle="1" w:styleId="oj-bold">
    <w:name w:val="oj-bold"/>
    <w:basedOn w:val="DefaultParagraphFont"/>
    <w:rsid w:val="0067292B"/>
  </w:style>
  <w:style w:type="character" w:customStyle="1" w:styleId="normaltextrun">
    <w:name w:val="normaltextrun"/>
    <w:basedOn w:val="DefaultParagraphFont"/>
    <w:rsid w:val="00051A39"/>
  </w:style>
  <w:style w:type="paragraph" w:customStyle="1" w:styleId="msonormal0">
    <w:name w:val="msonormal"/>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65">
    <w:name w:val="xl65"/>
    <w:basedOn w:val="Normal"/>
    <w:rsid w:val="001A4AEB"/>
    <w:pPr>
      <w:spacing w:before="100" w:beforeAutospacing="1" w:after="100" w:afterAutospacing="1" w:line="240" w:lineRule="auto"/>
      <w:jc w:val="left"/>
    </w:pPr>
    <w:rPr>
      <w:rFonts w:ascii="Times New Roman" w:hAnsi="Times New Roman"/>
      <w:sz w:val="16"/>
      <w:szCs w:val="16"/>
      <w:lang w:val="el-GR" w:eastAsia="el-GR"/>
    </w:rPr>
  </w:style>
  <w:style w:type="paragraph" w:customStyle="1" w:styleId="xl66">
    <w:name w:val="xl66"/>
    <w:basedOn w:val="Normal"/>
    <w:rsid w:val="001A4AEB"/>
    <w:pPr>
      <w:spacing w:before="100" w:beforeAutospacing="1" w:after="100" w:afterAutospacing="1" w:line="240" w:lineRule="auto"/>
      <w:jc w:val="left"/>
    </w:pPr>
    <w:rPr>
      <w:rFonts w:ascii="Times New Roman" w:hAnsi="Times New Roman"/>
      <w:b/>
      <w:bCs/>
      <w:sz w:val="24"/>
      <w:lang w:val="el-GR" w:eastAsia="el-GR"/>
    </w:rPr>
  </w:style>
  <w:style w:type="paragraph" w:customStyle="1" w:styleId="xl67">
    <w:name w:val="xl67"/>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16"/>
      <w:szCs w:val="16"/>
      <w:lang w:val="el-GR" w:eastAsia="el-GR"/>
    </w:rPr>
  </w:style>
  <w:style w:type="paragraph" w:customStyle="1" w:styleId="xl68">
    <w:name w:val="xl68"/>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69">
    <w:name w:val="xl69"/>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16"/>
      <w:szCs w:val="16"/>
      <w:lang w:val="el-GR" w:eastAsia="el-GR"/>
    </w:rPr>
  </w:style>
  <w:style w:type="paragraph" w:customStyle="1" w:styleId="xl70">
    <w:name w:val="xl70"/>
    <w:basedOn w:val="Normal"/>
    <w:rsid w:val="001A4AEB"/>
    <w:pPr>
      <w:spacing w:before="100" w:beforeAutospacing="1" w:after="100" w:afterAutospacing="1" w:line="240" w:lineRule="auto"/>
      <w:jc w:val="left"/>
    </w:pPr>
    <w:rPr>
      <w:rFonts w:ascii="Times New Roman" w:hAnsi="Times New Roman"/>
      <w:sz w:val="24"/>
      <w:lang w:val="el-GR" w:eastAsia="el-GR"/>
    </w:rPr>
  </w:style>
  <w:style w:type="paragraph" w:customStyle="1" w:styleId="xl71">
    <w:name w:val="xl71"/>
    <w:basedOn w:val="Normal"/>
    <w:rsid w:val="001A4AE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left"/>
      <w:textAlignment w:val="center"/>
    </w:pPr>
    <w:rPr>
      <w:rFonts w:ascii="Arial" w:hAnsi="Arial" w:cs="Arial"/>
      <w:b/>
      <w:bCs/>
      <w:sz w:val="18"/>
      <w:szCs w:val="18"/>
      <w:lang w:val="el-GR" w:eastAsia="el-GR"/>
    </w:rPr>
  </w:style>
  <w:style w:type="paragraph" w:customStyle="1" w:styleId="xl72">
    <w:name w:val="xl72"/>
    <w:basedOn w:val="Normal"/>
    <w:rsid w:val="001A4AEB"/>
    <w:pPr>
      <w:spacing w:before="100" w:beforeAutospacing="1" w:after="100" w:afterAutospacing="1" w:line="240" w:lineRule="auto"/>
      <w:jc w:val="left"/>
    </w:pPr>
    <w:rPr>
      <w:rFonts w:ascii="Arial" w:hAnsi="Arial" w:cs="Arial"/>
      <w:sz w:val="16"/>
      <w:szCs w:val="16"/>
      <w:lang w:val="el-GR" w:eastAsia="el-GR"/>
    </w:rPr>
  </w:style>
  <w:style w:type="paragraph" w:customStyle="1" w:styleId="xl73">
    <w:name w:val="xl73"/>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16"/>
      <w:szCs w:val="16"/>
      <w:lang w:val="el-GR" w:eastAsia="el-GR"/>
    </w:rPr>
  </w:style>
  <w:style w:type="paragraph" w:customStyle="1" w:styleId="xl74">
    <w:name w:val="xl74"/>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16"/>
      <w:szCs w:val="16"/>
      <w:lang w:val="el-GR" w:eastAsia="el-GR"/>
    </w:rPr>
  </w:style>
  <w:style w:type="paragraph" w:customStyle="1" w:styleId="xl75">
    <w:name w:val="xl75"/>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16"/>
      <w:szCs w:val="16"/>
      <w:lang w:val="el-GR" w:eastAsia="el-GR"/>
    </w:rPr>
  </w:style>
  <w:style w:type="paragraph" w:customStyle="1" w:styleId="xl76">
    <w:name w:val="xl76"/>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18"/>
      <w:szCs w:val="18"/>
      <w:lang w:val="el-GR" w:eastAsia="el-GR"/>
    </w:rPr>
  </w:style>
  <w:style w:type="paragraph" w:customStyle="1" w:styleId="xl77">
    <w:name w:val="xl77"/>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18"/>
      <w:szCs w:val="18"/>
      <w:lang w:val="el-GR" w:eastAsia="el-GR"/>
    </w:rPr>
  </w:style>
  <w:style w:type="paragraph" w:customStyle="1" w:styleId="xl78">
    <w:name w:val="xl78"/>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18"/>
      <w:szCs w:val="18"/>
      <w:lang w:val="el-GR" w:eastAsia="el-GR"/>
    </w:rPr>
  </w:style>
  <w:style w:type="paragraph" w:customStyle="1" w:styleId="xl79">
    <w:name w:val="xl79"/>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0">
    <w:name w:val="xl80"/>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1">
    <w:name w:val="xl81"/>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4"/>
      <w:lang w:val="el-GR" w:eastAsia="el-GR"/>
    </w:rPr>
  </w:style>
  <w:style w:type="paragraph" w:customStyle="1" w:styleId="xl82">
    <w:name w:val="xl82"/>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3">
    <w:name w:val="xl83"/>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4">
    <w:name w:val="xl84"/>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sz w:val="22"/>
      <w:szCs w:val="22"/>
      <w:lang w:val="el-GR" w:eastAsia="el-GR"/>
    </w:rPr>
  </w:style>
  <w:style w:type="paragraph" w:customStyle="1" w:styleId="xl85">
    <w:name w:val="xl85"/>
    <w:basedOn w:val="Normal"/>
    <w:rsid w:val="001A4AEB"/>
    <w:pPr>
      <w:pBdr>
        <w:left w:val="single" w:sz="8" w:space="0" w:color="auto"/>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6">
    <w:name w:val="xl86"/>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7">
    <w:name w:val="xl87"/>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b/>
      <w:bCs/>
      <w:i/>
      <w:iCs/>
      <w:sz w:val="22"/>
      <w:szCs w:val="22"/>
      <w:lang w:val="el-GR" w:eastAsia="el-GR"/>
    </w:rPr>
  </w:style>
  <w:style w:type="paragraph" w:customStyle="1" w:styleId="xl88">
    <w:name w:val="xl88"/>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b/>
      <w:bCs/>
      <w:sz w:val="24"/>
      <w:lang w:val="el-GR" w:eastAsia="el-GR"/>
    </w:rPr>
  </w:style>
  <w:style w:type="paragraph" w:customStyle="1" w:styleId="xl89">
    <w:name w:val="xl89"/>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b/>
      <w:bCs/>
      <w:sz w:val="24"/>
      <w:lang w:val="el-GR" w:eastAsia="el-GR"/>
    </w:rPr>
  </w:style>
  <w:style w:type="paragraph" w:customStyle="1" w:styleId="xl90">
    <w:name w:val="xl90"/>
    <w:basedOn w:val="Normal"/>
    <w:rsid w:val="001A4AEB"/>
    <w:pPr>
      <w:pBdr>
        <w:left w:val="single" w:sz="8" w:space="0" w:color="auto"/>
        <w:bottom w:val="dotted" w:sz="4" w:space="0" w:color="auto"/>
        <w:right w:val="single" w:sz="8" w:space="0" w:color="auto"/>
      </w:pBdr>
      <w:spacing w:before="100" w:beforeAutospacing="1" w:after="100" w:afterAutospacing="1" w:line="240" w:lineRule="auto"/>
    </w:pPr>
    <w:rPr>
      <w:rFonts w:ascii="Arial" w:hAnsi="Arial" w:cs="Arial"/>
      <w:sz w:val="16"/>
      <w:szCs w:val="16"/>
      <w:lang w:val="el-GR" w:eastAsia="el-GR"/>
    </w:rPr>
  </w:style>
  <w:style w:type="paragraph" w:customStyle="1" w:styleId="xl91">
    <w:name w:val="xl91"/>
    <w:basedOn w:val="Normal"/>
    <w:rsid w:val="001A4AEB"/>
    <w:pPr>
      <w:pBdr>
        <w:bottom w:val="dotted" w:sz="4" w:space="0" w:color="auto"/>
        <w:right w:val="single" w:sz="8" w:space="0" w:color="auto"/>
      </w:pBdr>
      <w:spacing w:before="100" w:beforeAutospacing="1" w:after="100" w:afterAutospacing="1" w:line="240" w:lineRule="auto"/>
    </w:pPr>
    <w:rPr>
      <w:rFonts w:ascii="Arial" w:hAnsi="Arial" w:cs="Arial"/>
      <w:sz w:val="16"/>
      <w:szCs w:val="16"/>
      <w:lang w:val="el-GR" w:eastAsia="el-GR"/>
    </w:rPr>
  </w:style>
  <w:style w:type="paragraph" w:customStyle="1" w:styleId="xl92">
    <w:name w:val="xl92"/>
    <w:basedOn w:val="Normal"/>
    <w:rsid w:val="001A4AEB"/>
    <w:pPr>
      <w:pBdr>
        <w:bottom w:val="dotted" w:sz="4" w:space="0" w:color="auto"/>
        <w:right w:val="single" w:sz="8" w:space="0" w:color="auto"/>
      </w:pBdr>
      <w:spacing w:before="100" w:beforeAutospacing="1" w:after="100" w:afterAutospacing="1" w:line="240" w:lineRule="auto"/>
      <w:jc w:val="left"/>
    </w:pPr>
    <w:rPr>
      <w:rFonts w:ascii="Arial" w:hAnsi="Arial" w:cs="Arial"/>
      <w:sz w:val="16"/>
      <w:szCs w:val="16"/>
      <w:lang w:val="el-GR" w:eastAsia="el-GR"/>
    </w:rPr>
  </w:style>
  <w:style w:type="paragraph" w:styleId="Title">
    <w:name w:val="Title"/>
    <w:basedOn w:val="Normal"/>
    <w:link w:val="TitleChar"/>
    <w:uiPriority w:val="10"/>
    <w:qFormat/>
    <w:rsid w:val="000A1BB9"/>
    <w:pPr>
      <w:widowControl w:val="0"/>
      <w:autoSpaceDE w:val="0"/>
      <w:autoSpaceDN w:val="0"/>
      <w:spacing w:before="10" w:after="0" w:line="240" w:lineRule="auto"/>
      <w:jc w:val="left"/>
    </w:pPr>
    <w:rPr>
      <w:rFonts w:ascii="Trebuchet MS" w:eastAsia="Trebuchet MS" w:hAnsi="Trebuchet MS" w:cs="Trebuchet MS"/>
      <w:sz w:val="51"/>
      <w:szCs w:val="51"/>
      <w:lang w:val="el-GR"/>
    </w:rPr>
  </w:style>
  <w:style w:type="character" w:customStyle="1" w:styleId="TitleChar">
    <w:name w:val="Title Char"/>
    <w:basedOn w:val="DefaultParagraphFont"/>
    <w:link w:val="Title"/>
    <w:uiPriority w:val="10"/>
    <w:rsid w:val="000A1BB9"/>
    <w:rPr>
      <w:rFonts w:ascii="Trebuchet MS" w:eastAsia="Trebuchet MS" w:hAnsi="Trebuchet MS" w:cs="Trebuchet MS"/>
      <w:sz w:val="51"/>
      <w:szCs w:val="51"/>
      <w:lang w:eastAsia="en-US"/>
    </w:rPr>
  </w:style>
  <w:style w:type="paragraph" w:customStyle="1" w:styleId="TableParagraph">
    <w:name w:val="Table Paragraph"/>
    <w:basedOn w:val="Normal"/>
    <w:uiPriority w:val="1"/>
    <w:qFormat/>
    <w:rsid w:val="000A1BB9"/>
    <w:pPr>
      <w:widowControl w:val="0"/>
      <w:autoSpaceDE w:val="0"/>
      <w:autoSpaceDN w:val="0"/>
      <w:spacing w:before="0" w:after="0" w:line="240" w:lineRule="auto"/>
      <w:ind w:left="107"/>
      <w:jc w:val="left"/>
    </w:pPr>
    <w:rPr>
      <w:rFonts w:ascii="Calibri" w:eastAsia="Calibri" w:hAnsi="Calibri" w:cs="Calibri"/>
      <w:sz w:val="22"/>
      <w:szCs w:val="22"/>
      <w:lang w:val="el-GR"/>
    </w:rPr>
  </w:style>
  <w:style w:type="character" w:customStyle="1" w:styleId="Style1Char">
    <w:name w:val="Style1 Char"/>
    <w:link w:val="Style1"/>
    <w:locked/>
    <w:rsid w:val="00275ED1"/>
    <w:rPr>
      <w:rFonts w:ascii="Calibri" w:hAnsi="Calibri"/>
    </w:rPr>
  </w:style>
  <w:style w:type="paragraph" w:customStyle="1" w:styleId="Style1">
    <w:name w:val="Style1"/>
    <w:basedOn w:val="Normal"/>
    <w:link w:val="Style1Char"/>
    <w:qFormat/>
    <w:rsid w:val="00275ED1"/>
    <w:pPr>
      <w:spacing w:before="0" w:after="0" w:line="240" w:lineRule="auto"/>
      <w:jc w:val="left"/>
    </w:pPr>
    <w:rPr>
      <w:rFonts w:ascii="Calibri" w:hAnsi="Calibri"/>
      <w:szCs w:val="20"/>
      <w:lang w:val="el-GR" w:eastAsia="el-GR"/>
    </w:rPr>
  </w:style>
  <w:style w:type="character" w:customStyle="1" w:styleId="Heading4Char">
    <w:name w:val="Heading 4 Char"/>
    <w:basedOn w:val="DefaultParagraphFont"/>
    <w:link w:val="Heading4"/>
    <w:semiHidden/>
    <w:rsid w:val="00320C8E"/>
    <w:rPr>
      <w:rFonts w:asciiTheme="majorHAnsi" w:eastAsiaTheme="majorEastAsia" w:hAnsiTheme="majorHAnsi" w:cstheme="majorBidi"/>
      <w:i/>
      <w:iCs/>
      <w:color w:val="365F91" w:themeColor="accent1" w:themeShade="BF"/>
      <w:szCs w:val="24"/>
      <w:lang w:val="en-US" w:eastAsia="en-US"/>
    </w:rPr>
  </w:style>
  <w:style w:type="table" w:customStyle="1" w:styleId="GridTable4-Accent11">
    <w:name w:val="Grid Table 4 - Accent 11"/>
    <w:basedOn w:val="TableNormal"/>
    <w:uiPriority w:val="49"/>
    <w:rsid w:val="00B900C3"/>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f0">
    <w:name w:val="pf0"/>
    <w:basedOn w:val="Normal"/>
    <w:rsid w:val="00543DA8"/>
    <w:pPr>
      <w:spacing w:before="100" w:beforeAutospacing="1" w:after="100" w:afterAutospacing="1" w:line="240" w:lineRule="auto"/>
      <w:jc w:val="left"/>
    </w:pPr>
    <w:rPr>
      <w:rFonts w:ascii="Times New Roman" w:hAnsi="Times New Roman"/>
      <w:sz w:val="24"/>
      <w:lang w:val="el-GR" w:eastAsia="el-GR"/>
    </w:rPr>
  </w:style>
  <w:style w:type="character" w:customStyle="1" w:styleId="cf01">
    <w:name w:val="cf01"/>
    <w:basedOn w:val="DefaultParagraphFont"/>
    <w:rsid w:val="00543DA8"/>
    <w:rPr>
      <w:rFonts w:ascii="Segoe UI" w:hAnsi="Segoe UI" w:cs="Segoe UI" w:hint="default"/>
      <w:sz w:val="18"/>
      <w:szCs w:val="18"/>
    </w:rPr>
  </w:style>
  <w:style w:type="character" w:customStyle="1" w:styleId="cf21">
    <w:name w:val="cf21"/>
    <w:basedOn w:val="DefaultParagraphFont"/>
    <w:rsid w:val="0016361F"/>
    <w:rPr>
      <w:rFonts w:ascii="Segoe UI" w:hAnsi="Segoe UI" w:cs="Segoe UI" w:hint="default"/>
      <w:sz w:val="18"/>
      <w:szCs w:val="18"/>
    </w:rPr>
  </w:style>
  <w:style w:type="paragraph" w:customStyle="1" w:styleId="head4">
    <w:name w:val="head4"/>
    <w:basedOn w:val="Normal"/>
    <w:rsid w:val="00410738"/>
    <w:pPr>
      <w:keepNext/>
      <w:numPr>
        <w:ilvl w:val="3"/>
        <w:numId w:val="89"/>
      </w:numPr>
      <w:tabs>
        <w:tab w:val="left" w:pos="1134"/>
      </w:tabs>
      <w:spacing w:before="240" w:line="240" w:lineRule="auto"/>
      <w:ind w:left="1134" w:hanging="1134"/>
    </w:pPr>
    <w:rPr>
      <w:rFonts w:ascii="Arial" w:hAnsi="Arial"/>
      <w:b/>
      <w:sz w:val="22"/>
      <w:szCs w:val="22"/>
      <w:lang w:val="el-GR"/>
    </w:rPr>
  </w:style>
  <w:style w:type="table" w:customStyle="1" w:styleId="11">
    <w:name w:val="Πλέγμα πίνακα11"/>
    <w:basedOn w:val="TableNormal"/>
    <w:next w:val="TableGrid"/>
    <w:uiPriority w:val="59"/>
    <w:rsid w:val="007A77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D57A89"/>
    <w:pPr>
      <w:pBdr>
        <w:top w:val="single" w:sz="8" w:space="0" w:color="000000"/>
        <w:left w:val="single" w:sz="8" w:space="0" w:color="000000"/>
        <w:bottom w:val="single" w:sz="8" w:space="0" w:color="000000"/>
        <w:right w:val="single" w:sz="8" w:space="0" w:color="000000"/>
      </w:pBdr>
      <w:shd w:val="clear" w:color="000000" w:fill="1F4E78"/>
      <w:spacing w:before="100" w:beforeAutospacing="1" w:after="100" w:afterAutospacing="1" w:line="240" w:lineRule="auto"/>
      <w:jc w:val="center"/>
      <w:textAlignment w:val="center"/>
    </w:pPr>
    <w:rPr>
      <w:rFonts w:ascii="Calibri" w:hAnsi="Calibri" w:cs="Calibri"/>
      <w:b/>
      <w:bCs/>
      <w:color w:val="FFFFFF"/>
      <w:sz w:val="24"/>
      <w:lang w:val="el-GR" w:eastAsia="el-GR"/>
    </w:rPr>
  </w:style>
  <w:style w:type="paragraph" w:customStyle="1" w:styleId="xl64">
    <w:name w:val="xl64"/>
    <w:basedOn w:val="Normal"/>
    <w:rsid w:val="00D57A89"/>
    <w:pPr>
      <w:spacing w:before="100" w:beforeAutospacing="1" w:after="100" w:afterAutospacing="1" w:line="240" w:lineRule="auto"/>
      <w:jc w:val="left"/>
    </w:pPr>
    <w:rPr>
      <w:rFonts w:ascii="Times New Roman" w:hAnsi="Times New Roman"/>
      <w:sz w:val="24"/>
      <w:lang w:val="el-GR" w:eastAsia="el-GR"/>
    </w:rPr>
  </w:style>
  <w:style w:type="paragraph" w:customStyle="1" w:styleId="xmsonormal">
    <w:name w:val="x_msonormal"/>
    <w:basedOn w:val="Normal"/>
    <w:rsid w:val="00FA6A4E"/>
    <w:pPr>
      <w:spacing w:before="0" w:after="0" w:line="240" w:lineRule="auto"/>
      <w:jc w:val="left"/>
    </w:pPr>
    <w:rPr>
      <w:rFonts w:ascii="Aptos" w:eastAsiaTheme="minorHAnsi" w:hAnsi="Aptos"/>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8062">
      <w:bodyDiv w:val="1"/>
      <w:marLeft w:val="0"/>
      <w:marRight w:val="0"/>
      <w:marTop w:val="0"/>
      <w:marBottom w:val="0"/>
      <w:divBdr>
        <w:top w:val="none" w:sz="0" w:space="0" w:color="auto"/>
        <w:left w:val="none" w:sz="0" w:space="0" w:color="auto"/>
        <w:bottom w:val="none" w:sz="0" w:space="0" w:color="auto"/>
        <w:right w:val="none" w:sz="0" w:space="0" w:color="auto"/>
      </w:divBdr>
    </w:div>
    <w:div w:id="168446172">
      <w:bodyDiv w:val="1"/>
      <w:marLeft w:val="0"/>
      <w:marRight w:val="0"/>
      <w:marTop w:val="0"/>
      <w:marBottom w:val="0"/>
      <w:divBdr>
        <w:top w:val="none" w:sz="0" w:space="0" w:color="auto"/>
        <w:left w:val="none" w:sz="0" w:space="0" w:color="auto"/>
        <w:bottom w:val="none" w:sz="0" w:space="0" w:color="auto"/>
        <w:right w:val="none" w:sz="0" w:space="0" w:color="auto"/>
      </w:divBdr>
    </w:div>
    <w:div w:id="179009182">
      <w:bodyDiv w:val="1"/>
      <w:marLeft w:val="0"/>
      <w:marRight w:val="0"/>
      <w:marTop w:val="0"/>
      <w:marBottom w:val="0"/>
      <w:divBdr>
        <w:top w:val="none" w:sz="0" w:space="0" w:color="auto"/>
        <w:left w:val="none" w:sz="0" w:space="0" w:color="auto"/>
        <w:bottom w:val="none" w:sz="0" w:space="0" w:color="auto"/>
        <w:right w:val="none" w:sz="0" w:space="0" w:color="auto"/>
      </w:divBdr>
    </w:div>
    <w:div w:id="262537869">
      <w:bodyDiv w:val="1"/>
      <w:marLeft w:val="0"/>
      <w:marRight w:val="0"/>
      <w:marTop w:val="0"/>
      <w:marBottom w:val="0"/>
      <w:divBdr>
        <w:top w:val="none" w:sz="0" w:space="0" w:color="auto"/>
        <w:left w:val="none" w:sz="0" w:space="0" w:color="auto"/>
        <w:bottom w:val="none" w:sz="0" w:space="0" w:color="auto"/>
        <w:right w:val="none" w:sz="0" w:space="0" w:color="auto"/>
      </w:divBdr>
    </w:div>
    <w:div w:id="278728470">
      <w:bodyDiv w:val="1"/>
      <w:marLeft w:val="0"/>
      <w:marRight w:val="0"/>
      <w:marTop w:val="0"/>
      <w:marBottom w:val="0"/>
      <w:divBdr>
        <w:top w:val="none" w:sz="0" w:space="0" w:color="auto"/>
        <w:left w:val="none" w:sz="0" w:space="0" w:color="auto"/>
        <w:bottom w:val="none" w:sz="0" w:space="0" w:color="auto"/>
        <w:right w:val="none" w:sz="0" w:space="0" w:color="auto"/>
      </w:divBdr>
    </w:div>
    <w:div w:id="409430630">
      <w:bodyDiv w:val="1"/>
      <w:marLeft w:val="0"/>
      <w:marRight w:val="0"/>
      <w:marTop w:val="0"/>
      <w:marBottom w:val="0"/>
      <w:divBdr>
        <w:top w:val="none" w:sz="0" w:space="0" w:color="auto"/>
        <w:left w:val="none" w:sz="0" w:space="0" w:color="auto"/>
        <w:bottom w:val="none" w:sz="0" w:space="0" w:color="auto"/>
        <w:right w:val="none" w:sz="0" w:space="0" w:color="auto"/>
      </w:divBdr>
    </w:div>
    <w:div w:id="553614938">
      <w:bodyDiv w:val="1"/>
      <w:marLeft w:val="0"/>
      <w:marRight w:val="0"/>
      <w:marTop w:val="0"/>
      <w:marBottom w:val="0"/>
      <w:divBdr>
        <w:top w:val="none" w:sz="0" w:space="0" w:color="auto"/>
        <w:left w:val="none" w:sz="0" w:space="0" w:color="auto"/>
        <w:bottom w:val="none" w:sz="0" w:space="0" w:color="auto"/>
        <w:right w:val="none" w:sz="0" w:space="0" w:color="auto"/>
      </w:divBdr>
    </w:div>
    <w:div w:id="610741827">
      <w:bodyDiv w:val="1"/>
      <w:marLeft w:val="0"/>
      <w:marRight w:val="0"/>
      <w:marTop w:val="0"/>
      <w:marBottom w:val="0"/>
      <w:divBdr>
        <w:top w:val="none" w:sz="0" w:space="0" w:color="auto"/>
        <w:left w:val="none" w:sz="0" w:space="0" w:color="auto"/>
        <w:bottom w:val="none" w:sz="0" w:space="0" w:color="auto"/>
        <w:right w:val="none" w:sz="0" w:space="0" w:color="auto"/>
      </w:divBdr>
    </w:div>
    <w:div w:id="692802823">
      <w:bodyDiv w:val="1"/>
      <w:marLeft w:val="0"/>
      <w:marRight w:val="0"/>
      <w:marTop w:val="0"/>
      <w:marBottom w:val="0"/>
      <w:divBdr>
        <w:top w:val="none" w:sz="0" w:space="0" w:color="auto"/>
        <w:left w:val="none" w:sz="0" w:space="0" w:color="auto"/>
        <w:bottom w:val="none" w:sz="0" w:space="0" w:color="auto"/>
        <w:right w:val="none" w:sz="0" w:space="0" w:color="auto"/>
      </w:divBdr>
    </w:div>
    <w:div w:id="739443480">
      <w:bodyDiv w:val="1"/>
      <w:marLeft w:val="0"/>
      <w:marRight w:val="0"/>
      <w:marTop w:val="0"/>
      <w:marBottom w:val="0"/>
      <w:divBdr>
        <w:top w:val="none" w:sz="0" w:space="0" w:color="auto"/>
        <w:left w:val="none" w:sz="0" w:space="0" w:color="auto"/>
        <w:bottom w:val="none" w:sz="0" w:space="0" w:color="auto"/>
        <w:right w:val="none" w:sz="0" w:space="0" w:color="auto"/>
      </w:divBdr>
    </w:div>
    <w:div w:id="788625887">
      <w:bodyDiv w:val="1"/>
      <w:marLeft w:val="0"/>
      <w:marRight w:val="0"/>
      <w:marTop w:val="0"/>
      <w:marBottom w:val="0"/>
      <w:divBdr>
        <w:top w:val="none" w:sz="0" w:space="0" w:color="auto"/>
        <w:left w:val="none" w:sz="0" w:space="0" w:color="auto"/>
        <w:bottom w:val="none" w:sz="0" w:space="0" w:color="auto"/>
        <w:right w:val="none" w:sz="0" w:space="0" w:color="auto"/>
      </w:divBdr>
    </w:div>
    <w:div w:id="855533501">
      <w:bodyDiv w:val="1"/>
      <w:marLeft w:val="0"/>
      <w:marRight w:val="0"/>
      <w:marTop w:val="0"/>
      <w:marBottom w:val="0"/>
      <w:divBdr>
        <w:top w:val="none" w:sz="0" w:space="0" w:color="auto"/>
        <w:left w:val="none" w:sz="0" w:space="0" w:color="auto"/>
        <w:bottom w:val="none" w:sz="0" w:space="0" w:color="auto"/>
        <w:right w:val="none" w:sz="0" w:space="0" w:color="auto"/>
      </w:divBdr>
    </w:div>
    <w:div w:id="885725888">
      <w:bodyDiv w:val="1"/>
      <w:marLeft w:val="0"/>
      <w:marRight w:val="0"/>
      <w:marTop w:val="0"/>
      <w:marBottom w:val="0"/>
      <w:divBdr>
        <w:top w:val="none" w:sz="0" w:space="0" w:color="auto"/>
        <w:left w:val="none" w:sz="0" w:space="0" w:color="auto"/>
        <w:bottom w:val="none" w:sz="0" w:space="0" w:color="auto"/>
        <w:right w:val="none" w:sz="0" w:space="0" w:color="auto"/>
      </w:divBdr>
    </w:div>
    <w:div w:id="897932151">
      <w:bodyDiv w:val="1"/>
      <w:marLeft w:val="0"/>
      <w:marRight w:val="0"/>
      <w:marTop w:val="0"/>
      <w:marBottom w:val="0"/>
      <w:divBdr>
        <w:top w:val="none" w:sz="0" w:space="0" w:color="auto"/>
        <w:left w:val="none" w:sz="0" w:space="0" w:color="auto"/>
        <w:bottom w:val="none" w:sz="0" w:space="0" w:color="auto"/>
        <w:right w:val="none" w:sz="0" w:space="0" w:color="auto"/>
      </w:divBdr>
    </w:div>
    <w:div w:id="1017191744">
      <w:bodyDiv w:val="1"/>
      <w:marLeft w:val="0"/>
      <w:marRight w:val="0"/>
      <w:marTop w:val="0"/>
      <w:marBottom w:val="0"/>
      <w:divBdr>
        <w:top w:val="none" w:sz="0" w:space="0" w:color="auto"/>
        <w:left w:val="none" w:sz="0" w:space="0" w:color="auto"/>
        <w:bottom w:val="none" w:sz="0" w:space="0" w:color="auto"/>
        <w:right w:val="none" w:sz="0" w:space="0" w:color="auto"/>
      </w:divBdr>
    </w:div>
    <w:div w:id="1051461217">
      <w:bodyDiv w:val="1"/>
      <w:marLeft w:val="0"/>
      <w:marRight w:val="0"/>
      <w:marTop w:val="0"/>
      <w:marBottom w:val="0"/>
      <w:divBdr>
        <w:top w:val="none" w:sz="0" w:space="0" w:color="auto"/>
        <w:left w:val="none" w:sz="0" w:space="0" w:color="auto"/>
        <w:bottom w:val="none" w:sz="0" w:space="0" w:color="auto"/>
        <w:right w:val="none" w:sz="0" w:space="0" w:color="auto"/>
      </w:divBdr>
    </w:div>
    <w:div w:id="1141456633">
      <w:bodyDiv w:val="1"/>
      <w:marLeft w:val="0"/>
      <w:marRight w:val="0"/>
      <w:marTop w:val="0"/>
      <w:marBottom w:val="0"/>
      <w:divBdr>
        <w:top w:val="none" w:sz="0" w:space="0" w:color="auto"/>
        <w:left w:val="none" w:sz="0" w:space="0" w:color="auto"/>
        <w:bottom w:val="none" w:sz="0" w:space="0" w:color="auto"/>
        <w:right w:val="none" w:sz="0" w:space="0" w:color="auto"/>
      </w:divBdr>
    </w:div>
    <w:div w:id="1227911779">
      <w:bodyDiv w:val="1"/>
      <w:marLeft w:val="0"/>
      <w:marRight w:val="0"/>
      <w:marTop w:val="0"/>
      <w:marBottom w:val="0"/>
      <w:divBdr>
        <w:top w:val="none" w:sz="0" w:space="0" w:color="auto"/>
        <w:left w:val="none" w:sz="0" w:space="0" w:color="auto"/>
        <w:bottom w:val="none" w:sz="0" w:space="0" w:color="auto"/>
        <w:right w:val="none" w:sz="0" w:space="0" w:color="auto"/>
      </w:divBdr>
    </w:div>
    <w:div w:id="1228372320">
      <w:bodyDiv w:val="1"/>
      <w:marLeft w:val="0"/>
      <w:marRight w:val="0"/>
      <w:marTop w:val="0"/>
      <w:marBottom w:val="0"/>
      <w:divBdr>
        <w:top w:val="none" w:sz="0" w:space="0" w:color="auto"/>
        <w:left w:val="none" w:sz="0" w:space="0" w:color="auto"/>
        <w:bottom w:val="none" w:sz="0" w:space="0" w:color="auto"/>
        <w:right w:val="none" w:sz="0" w:space="0" w:color="auto"/>
      </w:divBdr>
    </w:div>
    <w:div w:id="1265966739">
      <w:bodyDiv w:val="1"/>
      <w:marLeft w:val="0"/>
      <w:marRight w:val="0"/>
      <w:marTop w:val="0"/>
      <w:marBottom w:val="0"/>
      <w:divBdr>
        <w:top w:val="none" w:sz="0" w:space="0" w:color="auto"/>
        <w:left w:val="none" w:sz="0" w:space="0" w:color="auto"/>
        <w:bottom w:val="none" w:sz="0" w:space="0" w:color="auto"/>
        <w:right w:val="none" w:sz="0" w:space="0" w:color="auto"/>
      </w:divBdr>
    </w:div>
    <w:div w:id="1332370836">
      <w:bodyDiv w:val="1"/>
      <w:marLeft w:val="0"/>
      <w:marRight w:val="0"/>
      <w:marTop w:val="0"/>
      <w:marBottom w:val="0"/>
      <w:divBdr>
        <w:top w:val="none" w:sz="0" w:space="0" w:color="auto"/>
        <w:left w:val="none" w:sz="0" w:space="0" w:color="auto"/>
        <w:bottom w:val="none" w:sz="0" w:space="0" w:color="auto"/>
        <w:right w:val="none" w:sz="0" w:space="0" w:color="auto"/>
      </w:divBdr>
    </w:div>
    <w:div w:id="1420565654">
      <w:bodyDiv w:val="1"/>
      <w:marLeft w:val="0"/>
      <w:marRight w:val="0"/>
      <w:marTop w:val="0"/>
      <w:marBottom w:val="0"/>
      <w:divBdr>
        <w:top w:val="none" w:sz="0" w:space="0" w:color="auto"/>
        <w:left w:val="none" w:sz="0" w:space="0" w:color="auto"/>
        <w:bottom w:val="none" w:sz="0" w:space="0" w:color="auto"/>
        <w:right w:val="none" w:sz="0" w:space="0" w:color="auto"/>
      </w:divBdr>
    </w:div>
    <w:div w:id="1436318706">
      <w:bodyDiv w:val="1"/>
      <w:marLeft w:val="0"/>
      <w:marRight w:val="0"/>
      <w:marTop w:val="0"/>
      <w:marBottom w:val="0"/>
      <w:divBdr>
        <w:top w:val="none" w:sz="0" w:space="0" w:color="auto"/>
        <w:left w:val="none" w:sz="0" w:space="0" w:color="auto"/>
        <w:bottom w:val="none" w:sz="0" w:space="0" w:color="auto"/>
        <w:right w:val="none" w:sz="0" w:space="0" w:color="auto"/>
      </w:divBdr>
    </w:div>
    <w:div w:id="1466043949">
      <w:bodyDiv w:val="1"/>
      <w:marLeft w:val="0"/>
      <w:marRight w:val="0"/>
      <w:marTop w:val="0"/>
      <w:marBottom w:val="0"/>
      <w:divBdr>
        <w:top w:val="none" w:sz="0" w:space="0" w:color="auto"/>
        <w:left w:val="none" w:sz="0" w:space="0" w:color="auto"/>
        <w:bottom w:val="none" w:sz="0" w:space="0" w:color="auto"/>
        <w:right w:val="none" w:sz="0" w:space="0" w:color="auto"/>
      </w:divBdr>
    </w:div>
    <w:div w:id="1501458591">
      <w:bodyDiv w:val="1"/>
      <w:marLeft w:val="0"/>
      <w:marRight w:val="0"/>
      <w:marTop w:val="0"/>
      <w:marBottom w:val="0"/>
      <w:divBdr>
        <w:top w:val="none" w:sz="0" w:space="0" w:color="auto"/>
        <w:left w:val="none" w:sz="0" w:space="0" w:color="auto"/>
        <w:bottom w:val="none" w:sz="0" w:space="0" w:color="auto"/>
        <w:right w:val="none" w:sz="0" w:space="0" w:color="auto"/>
      </w:divBdr>
    </w:div>
    <w:div w:id="1507792585">
      <w:bodyDiv w:val="1"/>
      <w:marLeft w:val="0"/>
      <w:marRight w:val="0"/>
      <w:marTop w:val="0"/>
      <w:marBottom w:val="0"/>
      <w:divBdr>
        <w:top w:val="none" w:sz="0" w:space="0" w:color="auto"/>
        <w:left w:val="none" w:sz="0" w:space="0" w:color="auto"/>
        <w:bottom w:val="none" w:sz="0" w:space="0" w:color="auto"/>
        <w:right w:val="none" w:sz="0" w:space="0" w:color="auto"/>
      </w:divBdr>
    </w:div>
    <w:div w:id="1544755246">
      <w:bodyDiv w:val="1"/>
      <w:marLeft w:val="0"/>
      <w:marRight w:val="0"/>
      <w:marTop w:val="0"/>
      <w:marBottom w:val="0"/>
      <w:divBdr>
        <w:top w:val="none" w:sz="0" w:space="0" w:color="auto"/>
        <w:left w:val="none" w:sz="0" w:space="0" w:color="auto"/>
        <w:bottom w:val="none" w:sz="0" w:space="0" w:color="auto"/>
        <w:right w:val="none" w:sz="0" w:space="0" w:color="auto"/>
      </w:divBdr>
    </w:div>
    <w:div w:id="1583177380">
      <w:bodyDiv w:val="1"/>
      <w:marLeft w:val="0"/>
      <w:marRight w:val="0"/>
      <w:marTop w:val="0"/>
      <w:marBottom w:val="0"/>
      <w:divBdr>
        <w:top w:val="none" w:sz="0" w:space="0" w:color="auto"/>
        <w:left w:val="none" w:sz="0" w:space="0" w:color="auto"/>
        <w:bottom w:val="none" w:sz="0" w:space="0" w:color="auto"/>
        <w:right w:val="none" w:sz="0" w:space="0" w:color="auto"/>
      </w:divBdr>
    </w:div>
    <w:div w:id="1660160074">
      <w:bodyDiv w:val="1"/>
      <w:marLeft w:val="0"/>
      <w:marRight w:val="0"/>
      <w:marTop w:val="0"/>
      <w:marBottom w:val="0"/>
      <w:divBdr>
        <w:top w:val="none" w:sz="0" w:space="0" w:color="auto"/>
        <w:left w:val="none" w:sz="0" w:space="0" w:color="auto"/>
        <w:bottom w:val="none" w:sz="0" w:space="0" w:color="auto"/>
        <w:right w:val="none" w:sz="0" w:space="0" w:color="auto"/>
      </w:divBdr>
    </w:div>
    <w:div w:id="1686831186">
      <w:bodyDiv w:val="1"/>
      <w:marLeft w:val="0"/>
      <w:marRight w:val="0"/>
      <w:marTop w:val="0"/>
      <w:marBottom w:val="0"/>
      <w:divBdr>
        <w:top w:val="none" w:sz="0" w:space="0" w:color="auto"/>
        <w:left w:val="none" w:sz="0" w:space="0" w:color="auto"/>
        <w:bottom w:val="none" w:sz="0" w:space="0" w:color="auto"/>
        <w:right w:val="none" w:sz="0" w:space="0" w:color="auto"/>
      </w:divBdr>
    </w:div>
    <w:div w:id="1740009483">
      <w:bodyDiv w:val="1"/>
      <w:marLeft w:val="0"/>
      <w:marRight w:val="0"/>
      <w:marTop w:val="0"/>
      <w:marBottom w:val="0"/>
      <w:divBdr>
        <w:top w:val="none" w:sz="0" w:space="0" w:color="auto"/>
        <w:left w:val="none" w:sz="0" w:space="0" w:color="auto"/>
        <w:bottom w:val="none" w:sz="0" w:space="0" w:color="auto"/>
        <w:right w:val="none" w:sz="0" w:space="0" w:color="auto"/>
      </w:divBdr>
    </w:div>
    <w:div w:id="1863397179">
      <w:bodyDiv w:val="1"/>
      <w:marLeft w:val="0"/>
      <w:marRight w:val="0"/>
      <w:marTop w:val="0"/>
      <w:marBottom w:val="0"/>
      <w:divBdr>
        <w:top w:val="none" w:sz="0" w:space="0" w:color="auto"/>
        <w:left w:val="none" w:sz="0" w:space="0" w:color="auto"/>
        <w:bottom w:val="none" w:sz="0" w:space="0" w:color="auto"/>
        <w:right w:val="none" w:sz="0" w:space="0" w:color="auto"/>
      </w:divBdr>
    </w:div>
    <w:div w:id="1917937756">
      <w:bodyDiv w:val="1"/>
      <w:marLeft w:val="0"/>
      <w:marRight w:val="0"/>
      <w:marTop w:val="0"/>
      <w:marBottom w:val="0"/>
      <w:divBdr>
        <w:top w:val="none" w:sz="0" w:space="0" w:color="auto"/>
        <w:left w:val="none" w:sz="0" w:space="0" w:color="auto"/>
        <w:bottom w:val="none" w:sz="0" w:space="0" w:color="auto"/>
        <w:right w:val="none" w:sz="0" w:space="0" w:color="auto"/>
      </w:divBdr>
    </w:div>
    <w:div w:id="1933737923">
      <w:bodyDiv w:val="1"/>
      <w:marLeft w:val="0"/>
      <w:marRight w:val="0"/>
      <w:marTop w:val="0"/>
      <w:marBottom w:val="0"/>
      <w:divBdr>
        <w:top w:val="none" w:sz="0" w:space="0" w:color="auto"/>
        <w:left w:val="none" w:sz="0" w:space="0" w:color="auto"/>
        <w:bottom w:val="none" w:sz="0" w:space="0" w:color="auto"/>
        <w:right w:val="none" w:sz="0" w:space="0" w:color="auto"/>
      </w:divBdr>
    </w:div>
    <w:div w:id="1975333597">
      <w:bodyDiv w:val="1"/>
      <w:marLeft w:val="0"/>
      <w:marRight w:val="0"/>
      <w:marTop w:val="0"/>
      <w:marBottom w:val="0"/>
      <w:divBdr>
        <w:top w:val="none" w:sz="0" w:space="0" w:color="auto"/>
        <w:left w:val="none" w:sz="0" w:space="0" w:color="auto"/>
        <w:bottom w:val="none" w:sz="0" w:space="0" w:color="auto"/>
        <w:right w:val="none" w:sz="0" w:space="0" w:color="auto"/>
      </w:divBdr>
    </w:div>
    <w:div w:id="1983803278">
      <w:bodyDiv w:val="1"/>
      <w:marLeft w:val="0"/>
      <w:marRight w:val="0"/>
      <w:marTop w:val="0"/>
      <w:marBottom w:val="0"/>
      <w:divBdr>
        <w:top w:val="none" w:sz="0" w:space="0" w:color="auto"/>
        <w:left w:val="none" w:sz="0" w:space="0" w:color="auto"/>
        <w:bottom w:val="none" w:sz="0" w:space="0" w:color="auto"/>
        <w:right w:val="none" w:sz="0" w:space="0" w:color="auto"/>
      </w:divBdr>
    </w:div>
    <w:div w:id="209277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4D3A-C226-4956-A73A-26E9379D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8</Pages>
  <Words>2362</Words>
  <Characters>12761</Characters>
  <Application>Microsoft Office Word</Application>
  <DocSecurity>0</DocSecurity>
  <Lines>106</Lines>
  <Paragraphs>30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ΕΥΘΥ-Ρωμανού;ΕΥΘΥ</dc:creator>
  <cp:lastModifiedBy>Χρυσαειδής Δημήτριος</cp:lastModifiedBy>
  <cp:revision>40</cp:revision>
  <cp:lastPrinted>2026-07-22T10:42:00Z</cp:lastPrinted>
  <dcterms:created xsi:type="dcterms:W3CDTF">2026-07-08T08:54:00Z</dcterms:created>
  <dcterms:modified xsi:type="dcterms:W3CDTF">2026-09-10T08:40:00Z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-1644912144</vt:i4>
  </property>
</Properties>
</file>